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31B915" w:rsidP="3431B915" w:rsidRDefault="3431B915" w14:paraId="43FE7538" w14:textId="726DB9BB">
      <w:pPr>
        <w:pStyle w:val="Heading1"/>
        <w:jc w:val="center"/>
        <w:rPr>
          <w:noProof w:val="0"/>
          <w:lang w:val="hu-HU"/>
        </w:rPr>
      </w:pPr>
      <w:r w:rsidRPr="3431B915" w:rsidR="3431B915">
        <w:rPr>
          <w:noProof w:val="0"/>
          <w:lang w:val="hu-HU"/>
        </w:rPr>
        <w:t>Motivációs levél</w:t>
      </w:r>
    </w:p>
    <w:p w:rsidR="3431B915" w:rsidP="3431B915" w:rsidRDefault="3431B915" w14:paraId="2D9302E4" w14:textId="1647FDA6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 xml:space="preserve"> </w:t>
      </w:r>
    </w:p>
    <w:p w:rsidR="3431B915" w:rsidP="3431B915" w:rsidRDefault="3431B915" w14:paraId="579DA74C" w14:textId="7145F0CA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EHÖK</w:t>
      </w:r>
    </w:p>
    <w:p w:rsidR="3431B915" w:rsidP="3431B915" w:rsidRDefault="3431B915" w14:paraId="2497F64A" w14:textId="716ACDA4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 xml:space="preserve"> </w:t>
      </w:r>
    </w:p>
    <w:p w:rsidR="3431B915" w:rsidP="3431B915" w:rsidRDefault="3431B915" w14:paraId="707A9EA0" w14:textId="2F453948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Tisztelt Hölgyem/Uram!</w:t>
      </w:r>
    </w:p>
    <w:p w:rsidR="3431B915" w:rsidP="3431B915" w:rsidRDefault="3431B915" w14:paraId="03322D66" w14:textId="5A8FF853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Szeretnék a felhívásban meghirdetett Hallgatói Önkormányzati</w:t>
      </w:r>
    </w:p>
    <w:p w:rsidR="3431B915" w:rsidP="3431B915" w:rsidRDefault="3431B915" w14:paraId="2768D957" w14:textId="01C860D1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tagságra jelentkezni. Azért szeretnék a Hallgatói Önkormányzat tagja</w:t>
      </w:r>
    </w:p>
    <w:p w:rsidR="3431B915" w:rsidP="3431B915" w:rsidRDefault="3431B915" w14:paraId="4CD29BA0" w14:textId="036E550E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lenni, hogy segíthessem az egyetem munkáját és, hogy tapasztalatot</w:t>
      </w:r>
    </w:p>
    <w:p w:rsidR="3431B915" w:rsidP="3431B915" w:rsidRDefault="3431B915" w14:paraId="2479BBC3" w14:textId="699BDF3E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tudjak szerezni.</w:t>
      </w:r>
    </w:p>
    <w:p w:rsidR="3431B915" w:rsidP="3431B915" w:rsidRDefault="3431B915" w14:paraId="2563D55B" w14:textId="12CAA8F4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Alkalmasnak látom magamat erre a pozícióra, mert nagyon jó</w:t>
      </w:r>
    </w:p>
    <w:p w:rsidR="3431B915" w:rsidP="3431B915" w:rsidRDefault="3431B915" w14:paraId="2A51F62D" w14:textId="4591EAFF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kommunikációs képességgel rendelkezem, könnyen és ügyesen</w:t>
      </w:r>
    </w:p>
    <w:p w:rsidR="3431B915" w:rsidP="3431B915" w:rsidRDefault="3431B915" w14:paraId="511AC2C1" w14:textId="6362A63A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boldogulok az események szervezésében, illetve lebonyolításában.</w:t>
      </w:r>
    </w:p>
    <w:p w:rsidR="3431B915" w:rsidP="3431B915" w:rsidRDefault="3431B915" w14:paraId="26703179" w14:textId="10AA80F9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Elég rugalmasnak érzem magam, könnyen alkalmazkodom a</w:t>
      </w:r>
    </w:p>
    <w:p w:rsidR="3431B915" w:rsidP="3431B915" w:rsidRDefault="3431B915" w14:paraId="5E2BF4C2" w14:textId="28CD8D37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feladatokhoz és azokat felelősségteljesen hajtom végre. Az elmúlt években szerzett tapasztalatot most a HHK HÖK javára kamatoztatni szeretném, és a hallgatókat tényleges programokkal és élményekkel kizökkenteni a szürke hétköznapokból</w:t>
      </w:r>
    </w:p>
    <w:p w:rsidR="3431B915" w:rsidP="3431B915" w:rsidRDefault="3431B915" w14:paraId="0C58E71B" w14:textId="55BAAEB0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Remélem a levelem pozitív benyomást keltett, valamint, hogy a</w:t>
      </w:r>
    </w:p>
    <w:p w:rsidR="3431B915" w:rsidP="3431B915" w:rsidRDefault="3431B915" w14:paraId="25BFFCF9" w14:textId="0C26E85E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személyes beszélgetéskor is elnyerem a tetszésüket, illetve a</w:t>
      </w:r>
    </w:p>
    <w:p w:rsidR="3431B915" w:rsidP="3431B915" w:rsidRDefault="3431B915" w14:paraId="7331266A" w14:textId="05348857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bizalmukat.</w:t>
      </w:r>
    </w:p>
    <w:p w:rsidR="3431B915" w:rsidP="3431B915" w:rsidRDefault="3431B915" w14:paraId="17BF06F8" w14:textId="4FF0EC8B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Budapest 2019.10.14.</w:t>
      </w:r>
    </w:p>
    <w:p w:rsidR="3431B915" w:rsidP="3431B915" w:rsidRDefault="3431B915" w14:paraId="551C4500" w14:textId="32B8D30F">
      <w:pPr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Üdvözlettel,</w:t>
      </w:r>
    </w:p>
    <w:p w:rsidR="3431B915" w:rsidP="3431B915" w:rsidRDefault="3431B915" w14:paraId="459D3B5A" w14:textId="4407B317">
      <w:pPr>
        <w:ind w:left="1416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</w:pPr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 xml:space="preserve"> Szalai Zsombor </w:t>
      </w:r>
      <w:proofErr w:type="spellStart"/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>III.éves</w:t>
      </w:r>
      <w:proofErr w:type="spellEnd"/>
      <w:r w:rsidRPr="3431B915" w:rsidR="3431B915">
        <w:rPr>
          <w:rFonts w:ascii="Times New Roman" w:hAnsi="Times New Roman" w:eastAsia="Times New Roman" w:cs="Times New Roman"/>
          <w:noProof w:val="0"/>
          <w:sz w:val="22"/>
          <w:szCs w:val="22"/>
          <w:lang w:val="hu-HU"/>
        </w:rPr>
        <w:t xml:space="preserve"> HTJ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19628F"/>
  <w15:docId w15:val="{c993da2f-ee79-49d7-bb71-9824632faf24}"/>
  <w:rsids>
    <w:rsidRoot w:val="292C0FD7"/>
    <w:rsid w:val="292C0FD7"/>
    <w:rsid w:val="3431B9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2019-10-17T12:28:45.9529969Z</dcterms:created>
  <dcterms:modified xsi:type="dcterms:W3CDTF">2019-10-17T12:33:51.8415333Z</dcterms:modified>
  <dc:creator>Szalai zsombor</dc:creator>
  <lastModifiedBy>Szalai zsombor</lastModifiedBy>
</coreProperties>
</file>