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8A" w:rsidRPr="0005548A" w:rsidRDefault="0005548A" w:rsidP="0005548A">
      <w:pPr>
        <w:spacing w:line="240" w:lineRule="auto"/>
        <w:jc w:val="center"/>
        <w:rPr>
          <w:b/>
          <w:sz w:val="36"/>
        </w:rPr>
      </w:pPr>
      <w:r w:rsidRPr="0005548A">
        <w:rPr>
          <w:b/>
          <w:sz w:val="36"/>
        </w:rPr>
        <w:t>Jegyzőkönyv</w:t>
      </w:r>
    </w:p>
    <w:p w:rsidR="0005548A" w:rsidRPr="0005548A" w:rsidRDefault="0005548A" w:rsidP="0005548A">
      <w:pPr>
        <w:spacing w:after="0"/>
        <w:jc w:val="center"/>
        <w:rPr>
          <w:i/>
        </w:rPr>
      </w:pPr>
      <w:r w:rsidRPr="0005548A">
        <w:rPr>
          <w:i/>
        </w:rPr>
        <w:t xml:space="preserve">Nemzeti Közszolgálati Egyetem </w:t>
      </w:r>
    </w:p>
    <w:p w:rsidR="0005548A" w:rsidRPr="0005548A" w:rsidRDefault="0005548A" w:rsidP="0005548A">
      <w:pPr>
        <w:spacing w:after="0"/>
        <w:jc w:val="center"/>
        <w:rPr>
          <w:i/>
        </w:rPr>
      </w:pPr>
      <w:r w:rsidRPr="0005548A">
        <w:rPr>
          <w:i/>
        </w:rPr>
        <w:t>Egyetemi Hallgató Önkormányzatának</w:t>
      </w:r>
    </w:p>
    <w:p w:rsidR="0005548A" w:rsidRPr="0005548A" w:rsidRDefault="0005548A" w:rsidP="0005548A">
      <w:pPr>
        <w:spacing w:after="360"/>
        <w:jc w:val="center"/>
        <w:rPr>
          <w:i/>
        </w:rPr>
      </w:pPr>
      <w:r>
        <w:rPr>
          <w:i/>
        </w:rPr>
        <w:t>2016. március 11-e</w:t>
      </w:r>
      <w:r w:rsidRPr="0005548A">
        <w:rPr>
          <w:i/>
        </w:rPr>
        <w:t>i Elnökségi üléséről</w:t>
      </w:r>
    </w:p>
    <w:tbl>
      <w:tblPr>
        <w:tblStyle w:val="Rcsostblzat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05548A" w:rsidRPr="0005548A" w:rsidTr="00B6388E">
        <w:tc>
          <w:tcPr>
            <w:tcW w:w="3020" w:type="dxa"/>
            <w:hideMark/>
          </w:tcPr>
          <w:p w:rsidR="0005548A" w:rsidRPr="0005548A" w:rsidRDefault="0005548A" w:rsidP="00B6388E">
            <w:pPr>
              <w:rPr>
                <w:b/>
              </w:rPr>
            </w:pPr>
            <w:r w:rsidRPr="0005548A">
              <w:rPr>
                <w:b/>
              </w:rPr>
              <w:t>Az ülés ideje:</w:t>
            </w:r>
          </w:p>
        </w:tc>
        <w:tc>
          <w:tcPr>
            <w:tcW w:w="3021" w:type="dxa"/>
            <w:hideMark/>
          </w:tcPr>
          <w:p w:rsidR="0005548A" w:rsidRPr="0005548A" w:rsidRDefault="0005548A" w:rsidP="00B6388E">
            <w:r>
              <w:t>2016. március 11. (pénte</w:t>
            </w:r>
            <w:r w:rsidRPr="0005548A">
              <w:t>k)</w:t>
            </w:r>
          </w:p>
        </w:tc>
        <w:tc>
          <w:tcPr>
            <w:tcW w:w="3168" w:type="dxa"/>
            <w:hideMark/>
          </w:tcPr>
          <w:p w:rsidR="0005548A" w:rsidRPr="0005548A" w:rsidRDefault="0005548A" w:rsidP="00B6388E">
            <w:r>
              <w:t>16</w:t>
            </w:r>
            <w:r w:rsidRPr="0005548A">
              <w:t>:00</w:t>
            </w:r>
          </w:p>
        </w:tc>
      </w:tr>
      <w:tr w:rsidR="0005548A" w:rsidRPr="0005548A" w:rsidTr="00B6388E">
        <w:tc>
          <w:tcPr>
            <w:tcW w:w="3020" w:type="dxa"/>
            <w:hideMark/>
          </w:tcPr>
          <w:p w:rsidR="0005548A" w:rsidRPr="0005548A" w:rsidRDefault="0005548A" w:rsidP="00B6388E">
            <w:pPr>
              <w:rPr>
                <w:b/>
              </w:rPr>
            </w:pPr>
            <w:r w:rsidRPr="0005548A">
              <w:rPr>
                <w:b/>
              </w:rPr>
              <w:t>Az ülés helye:</w:t>
            </w:r>
          </w:p>
        </w:tc>
        <w:tc>
          <w:tcPr>
            <w:tcW w:w="3021" w:type="dxa"/>
            <w:hideMark/>
          </w:tcPr>
          <w:p w:rsidR="0005548A" w:rsidRPr="0005548A" w:rsidRDefault="0005548A" w:rsidP="00B6388E">
            <w:r w:rsidRPr="0005548A">
              <w:t>EHÖK iroda, Orczy úti Kollégium F2</w:t>
            </w:r>
          </w:p>
        </w:tc>
        <w:tc>
          <w:tcPr>
            <w:tcW w:w="3168" w:type="dxa"/>
            <w:hideMark/>
          </w:tcPr>
          <w:p w:rsidR="0005548A" w:rsidRPr="0005548A" w:rsidRDefault="0005548A" w:rsidP="00B6388E">
            <w:r w:rsidRPr="0005548A">
              <w:t>1089, Budapest Orczy út 1.</w:t>
            </w:r>
          </w:p>
        </w:tc>
      </w:tr>
      <w:tr w:rsidR="0005548A" w:rsidRPr="0005548A" w:rsidTr="00B6388E">
        <w:tc>
          <w:tcPr>
            <w:tcW w:w="3020" w:type="dxa"/>
          </w:tcPr>
          <w:p w:rsidR="0005548A" w:rsidRPr="0005548A" w:rsidRDefault="0005548A" w:rsidP="00B6388E">
            <w:pPr>
              <w:rPr>
                <w:b/>
              </w:rPr>
            </w:pPr>
          </w:p>
        </w:tc>
        <w:tc>
          <w:tcPr>
            <w:tcW w:w="3021" w:type="dxa"/>
          </w:tcPr>
          <w:p w:rsidR="0005548A" w:rsidRPr="0005548A" w:rsidRDefault="0005548A" w:rsidP="00B6388E"/>
        </w:tc>
        <w:tc>
          <w:tcPr>
            <w:tcW w:w="3168" w:type="dxa"/>
          </w:tcPr>
          <w:p w:rsidR="0005548A" w:rsidRPr="0005548A" w:rsidRDefault="0005548A" w:rsidP="00B6388E"/>
        </w:tc>
      </w:tr>
      <w:tr w:rsidR="0005548A" w:rsidRPr="0005548A" w:rsidTr="00B6388E">
        <w:trPr>
          <w:trHeight w:val="410"/>
        </w:trPr>
        <w:tc>
          <w:tcPr>
            <w:tcW w:w="3020" w:type="dxa"/>
            <w:hideMark/>
          </w:tcPr>
          <w:p w:rsidR="0005548A" w:rsidRPr="0005548A" w:rsidRDefault="0005548A" w:rsidP="00B6388E">
            <w:pPr>
              <w:spacing w:after="240"/>
              <w:rPr>
                <w:b/>
              </w:rPr>
            </w:pPr>
            <w:r w:rsidRPr="0005548A">
              <w:rPr>
                <w:b/>
              </w:rPr>
              <w:t xml:space="preserve">Ülés formája: </w:t>
            </w:r>
          </w:p>
        </w:tc>
        <w:tc>
          <w:tcPr>
            <w:tcW w:w="3021" w:type="dxa"/>
            <w:hideMark/>
          </w:tcPr>
          <w:p w:rsidR="0005548A" w:rsidRPr="0005548A" w:rsidRDefault="0005548A" w:rsidP="00B6388E">
            <w:pPr>
              <w:spacing w:after="240"/>
            </w:pPr>
            <w:r w:rsidRPr="0005548A">
              <w:t>Nyílt</w:t>
            </w:r>
          </w:p>
        </w:tc>
        <w:tc>
          <w:tcPr>
            <w:tcW w:w="3168" w:type="dxa"/>
          </w:tcPr>
          <w:p w:rsidR="0005548A" w:rsidRPr="0005548A" w:rsidRDefault="0005548A" w:rsidP="00B6388E">
            <w:pPr>
              <w:spacing w:after="240"/>
            </w:pPr>
          </w:p>
        </w:tc>
      </w:tr>
      <w:tr w:rsidR="0005548A" w:rsidRPr="0005548A" w:rsidTr="00B6388E">
        <w:tc>
          <w:tcPr>
            <w:tcW w:w="3020" w:type="dxa"/>
            <w:hideMark/>
          </w:tcPr>
          <w:p w:rsidR="0005548A" w:rsidRPr="0005548A" w:rsidRDefault="0005548A" w:rsidP="00B6388E">
            <w:pPr>
              <w:rPr>
                <w:b/>
              </w:rPr>
            </w:pPr>
            <w:r w:rsidRPr="0005548A">
              <w:rPr>
                <w:b/>
              </w:rPr>
              <w:t>Ülésvezető:</w:t>
            </w:r>
          </w:p>
        </w:tc>
        <w:tc>
          <w:tcPr>
            <w:tcW w:w="3021" w:type="dxa"/>
            <w:hideMark/>
          </w:tcPr>
          <w:p w:rsidR="0005548A" w:rsidRPr="0005548A" w:rsidRDefault="0005548A" w:rsidP="00B6388E">
            <w:r w:rsidRPr="0005548A">
              <w:t>Fidel Dávid</w:t>
            </w:r>
          </w:p>
        </w:tc>
        <w:tc>
          <w:tcPr>
            <w:tcW w:w="3168" w:type="dxa"/>
          </w:tcPr>
          <w:p w:rsidR="0005548A" w:rsidRPr="0005548A" w:rsidRDefault="0005548A" w:rsidP="00B6388E">
            <w:pPr>
              <w:rPr>
                <w:i/>
              </w:rPr>
            </w:pPr>
          </w:p>
        </w:tc>
      </w:tr>
      <w:tr w:rsidR="0005548A" w:rsidRPr="0005548A" w:rsidTr="00B6388E">
        <w:trPr>
          <w:trHeight w:val="70"/>
        </w:trPr>
        <w:tc>
          <w:tcPr>
            <w:tcW w:w="3020" w:type="dxa"/>
            <w:hideMark/>
          </w:tcPr>
          <w:p w:rsidR="0005548A" w:rsidRPr="0005548A" w:rsidRDefault="0005548A" w:rsidP="00B6388E">
            <w:pPr>
              <w:rPr>
                <w:b/>
              </w:rPr>
            </w:pPr>
            <w:r w:rsidRPr="0005548A">
              <w:rPr>
                <w:b/>
              </w:rPr>
              <w:t>Jegyzőkönyvvezető:</w:t>
            </w:r>
          </w:p>
        </w:tc>
        <w:tc>
          <w:tcPr>
            <w:tcW w:w="3021" w:type="dxa"/>
            <w:hideMark/>
          </w:tcPr>
          <w:p w:rsidR="0005548A" w:rsidRPr="0005548A" w:rsidRDefault="0005548A" w:rsidP="00B6388E">
            <w:r w:rsidRPr="0005548A">
              <w:t>Fekete Gréta</w:t>
            </w:r>
          </w:p>
        </w:tc>
        <w:tc>
          <w:tcPr>
            <w:tcW w:w="3168" w:type="dxa"/>
          </w:tcPr>
          <w:p w:rsidR="0005548A" w:rsidRPr="0005548A" w:rsidRDefault="0005548A" w:rsidP="00B6388E">
            <w:pPr>
              <w:rPr>
                <w:i/>
              </w:rPr>
            </w:pPr>
          </w:p>
        </w:tc>
      </w:tr>
    </w:tbl>
    <w:p w:rsidR="0005548A" w:rsidRPr="0005548A" w:rsidRDefault="0005548A" w:rsidP="0005548A">
      <w:pPr>
        <w:spacing w:after="0" w:line="240" w:lineRule="auto"/>
      </w:pPr>
    </w:p>
    <w:tbl>
      <w:tblPr>
        <w:tblStyle w:val="Rcsostblzat"/>
        <w:tblW w:w="9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884"/>
        <w:gridCol w:w="186"/>
        <w:gridCol w:w="3070"/>
      </w:tblGrid>
      <w:tr w:rsidR="0005548A" w:rsidRPr="0005548A" w:rsidTr="00B6388E">
        <w:tc>
          <w:tcPr>
            <w:tcW w:w="3070" w:type="dxa"/>
            <w:hideMark/>
          </w:tcPr>
          <w:p w:rsidR="0005548A" w:rsidRPr="0005548A" w:rsidRDefault="0005548A" w:rsidP="00B6388E">
            <w:pPr>
              <w:spacing w:after="36" w:line="264" w:lineRule="auto"/>
              <w:ind w:right="854"/>
              <w:rPr>
                <w:b/>
              </w:rPr>
            </w:pPr>
            <w:r w:rsidRPr="0005548A">
              <w:rPr>
                <w:b/>
              </w:rPr>
              <w:t>Az ülésre szavazati joggal meghívottak:</w:t>
            </w:r>
          </w:p>
        </w:tc>
        <w:tc>
          <w:tcPr>
            <w:tcW w:w="3070" w:type="dxa"/>
            <w:gridSpan w:val="2"/>
          </w:tcPr>
          <w:p w:rsidR="0005548A" w:rsidRPr="0005548A" w:rsidRDefault="0005548A" w:rsidP="00B6388E">
            <w:pPr>
              <w:spacing w:after="36" w:line="264" w:lineRule="auto"/>
              <w:ind w:right="854"/>
            </w:pPr>
          </w:p>
        </w:tc>
        <w:tc>
          <w:tcPr>
            <w:tcW w:w="3070" w:type="dxa"/>
          </w:tcPr>
          <w:p w:rsidR="0005548A" w:rsidRPr="0005548A" w:rsidRDefault="0005548A" w:rsidP="00B6388E">
            <w:pPr>
              <w:spacing w:after="36" w:line="264" w:lineRule="auto"/>
              <w:ind w:right="854"/>
            </w:pPr>
          </w:p>
        </w:tc>
      </w:tr>
      <w:tr w:rsidR="0005548A" w:rsidRPr="0005548A" w:rsidTr="00B6388E">
        <w:tc>
          <w:tcPr>
            <w:tcW w:w="3070" w:type="dxa"/>
          </w:tcPr>
          <w:p w:rsidR="0005548A" w:rsidRPr="0005548A" w:rsidRDefault="0005548A" w:rsidP="00B6388E">
            <w:pPr>
              <w:spacing w:after="36" w:line="264" w:lineRule="auto"/>
              <w:ind w:right="854"/>
              <w:rPr>
                <w:b/>
              </w:rPr>
            </w:pPr>
          </w:p>
        </w:tc>
        <w:tc>
          <w:tcPr>
            <w:tcW w:w="2884" w:type="dxa"/>
            <w:hideMark/>
          </w:tcPr>
          <w:p w:rsidR="0005548A" w:rsidRPr="0005548A" w:rsidRDefault="0005548A" w:rsidP="00B6388E">
            <w:pPr>
              <w:spacing w:after="36" w:line="264" w:lineRule="auto"/>
              <w:ind w:right="854"/>
            </w:pPr>
            <w:r w:rsidRPr="0005548A">
              <w:t>Fidel Dávid</w:t>
            </w:r>
          </w:p>
        </w:tc>
        <w:tc>
          <w:tcPr>
            <w:tcW w:w="3256" w:type="dxa"/>
            <w:gridSpan w:val="2"/>
            <w:hideMark/>
          </w:tcPr>
          <w:p w:rsidR="0005548A" w:rsidRPr="0005548A" w:rsidRDefault="0005548A" w:rsidP="00B6388E">
            <w:pPr>
              <w:spacing w:after="36" w:line="264" w:lineRule="auto"/>
              <w:ind w:right="854"/>
            </w:pPr>
            <w:r w:rsidRPr="0005548A">
              <w:t xml:space="preserve">EHÖK elnök </w:t>
            </w:r>
          </w:p>
        </w:tc>
      </w:tr>
      <w:tr w:rsidR="0005548A" w:rsidRPr="0005548A" w:rsidTr="00B6388E">
        <w:tc>
          <w:tcPr>
            <w:tcW w:w="3070" w:type="dxa"/>
          </w:tcPr>
          <w:p w:rsidR="0005548A" w:rsidRPr="0005548A" w:rsidRDefault="0005548A" w:rsidP="00B6388E">
            <w:pPr>
              <w:spacing w:after="36" w:line="264" w:lineRule="auto"/>
              <w:ind w:right="854"/>
              <w:rPr>
                <w:b/>
              </w:rPr>
            </w:pPr>
          </w:p>
        </w:tc>
        <w:tc>
          <w:tcPr>
            <w:tcW w:w="2884" w:type="dxa"/>
            <w:hideMark/>
          </w:tcPr>
          <w:p w:rsidR="0005548A" w:rsidRPr="0005548A" w:rsidRDefault="0005548A" w:rsidP="00B6388E">
            <w:pPr>
              <w:spacing w:after="36" w:line="264" w:lineRule="auto"/>
              <w:ind w:right="854"/>
            </w:pPr>
            <w:r>
              <w:t>Kelemen Gergő</w:t>
            </w:r>
          </w:p>
        </w:tc>
        <w:tc>
          <w:tcPr>
            <w:tcW w:w="3256" w:type="dxa"/>
            <w:gridSpan w:val="2"/>
            <w:hideMark/>
          </w:tcPr>
          <w:p w:rsidR="0005548A" w:rsidRPr="0005548A" w:rsidRDefault="0005548A" w:rsidP="00B6388E">
            <w:pPr>
              <w:tabs>
                <w:tab w:val="left" w:pos="1987"/>
              </w:tabs>
              <w:spacing w:after="36" w:line="264" w:lineRule="auto"/>
              <w:ind w:right="854"/>
            </w:pPr>
            <w:r w:rsidRPr="0005548A">
              <w:t xml:space="preserve">kari HÖK </w:t>
            </w:r>
            <w:r>
              <w:t>al</w:t>
            </w:r>
            <w:r w:rsidRPr="0005548A">
              <w:t>elnök (HHK)</w:t>
            </w:r>
          </w:p>
        </w:tc>
      </w:tr>
      <w:tr w:rsidR="0005548A" w:rsidRPr="0005548A" w:rsidTr="00B6388E">
        <w:tc>
          <w:tcPr>
            <w:tcW w:w="3070" w:type="dxa"/>
          </w:tcPr>
          <w:p w:rsidR="0005548A" w:rsidRPr="0005548A" w:rsidRDefault="0005548A" w:rsidP="00B6388E">
            <w:pPr>
              <w:spacing w:after="36" w:line="264" w:lineRule="auto"/>
            </w:pPr>
          </w:p>
        </w:tc>
        <w:tc>
          <w:tcPr>
            <w:tcW w:w="2884" w:type="dxa"/>
            <w:hideMark/>
          </w:tcPr>
          <w:p w:rsidR="0005548A" w:rsidRPr="0005548A" w:rsidRDefault="0005548A" w:rsidP="00B6388E">
            <w:pPr>
              <w:spacing w:after="36" w:line="264" w:lineRule="auto"/>
            </w:pPr>
            <w:proofErr w:type="spellStart"/>
            <w:r>
              <w:t>Markek</w:t>
            </w:r>
            <w:proofErr w:type="spellEnd"/>
            <w:r>
              <w:t xml:space="preserve"> Dávid</w:t>
            </w:r>
          </w:p>
        </w:tc>
        <w:tc>
          <w:tcPr>
            <w:tcW w:w="3256" w:type="dxa"/>
            <w:gridSpan w:val="2"/>
            <w:hideMark/>
          </w:tcPr>
          <w:p w:rsidR="0005548A" w:rsidRPr="0005548A" w:rsidRDefault="0005548A" w:rsidP="00B6388E">
            <w:pPr>
              <w:spacing w:after="36" w:line="264" w:lineRule="auto"/>
            </w:pPr>
            <w:r w:rsidRPr="0005548A">
              <w:t xml:space="preserve">kari HÖK elnök (RTK)  </w:t>
            </w:r>
          </w:p>
        </w:tc>
      </w:tr>
      <w:tr w:rsidR="0005548A" w:rsidRPr="0005548A" w:rsidTr="00B6388E">
        <w:tc>
          <w:tcPr>
            <w:tcW w:w="3070" w:type="dxa"/>
          </w:tcPr>
          <w:p w:rsidR="0005548A" w:rsidRPr="0005548A" w:rsidRDefault="0005548A" w:rsidP="00B6388E">
            <w:pPr>
              <w:spacing w:after="36" w:line="264" w:lineRule="auto"/>
            </w:pPr>
          </w:p>
        </w:tc>
        <w:tc>
          <w:tcPr>
            <w:tcW w:w="2884" w:type="dxa"/>
            <w:hideMark/>
          </w:tcPr>
          <w:p w:rsidR="0005548A" w:rsidRPr="0005548A" w:rsidRDefault="0005548A" w:rsidP="00B6388E">
            <w:pPr>
              <w:spacing w:after="36" w:line="264" w:lineRule="auto"/>
              <w:rPr>
                <w:rFonts w:cstheme="minorBidi"/>
              </w:rPr>
            </w:pPr>
            <w:r>
              <w:t>Kosztrihán Dávid</w:t>
            </w:r>
          </w:p>
        </w:tc>
        <w:tc>
          <w:tcPr>
            <w:tcW w:w="3256" w:type="dxa"/>
            <w:gridSpan w:val="2"/>
            <w:hideMark/>
          </w:tcPr>
          <w:p w:rsidR="0005548A" w:rsidRPr="0005548A" w:rsidRDefault="0005548A" w:rsidP="00B6388E">
            <w:pPr>
              <w:spacing w:after="36" w:line="264" w:lineRule="auto"/>
            </w:pPr>
            <w:r w:rsidRPr="0005548A">
              <w:t xml:space="preserve">kari HÖK </w:t>
            </w:r>
            <w:r>
              <w:t>al</w:t>
            </w:r>
            <w:r w:rsidRPr="0005548A">
              <w:t xml:space="preserve">elnök (ÁKK)  </w:t>
            </w:r>
          </w:p>
        </w:tc>
      </w:tr>
      <w:tr w:rsidR="0005548A" w:rsidRPr="0005548A" w:rsidTr="00B6388E">
        <w:tc>
          <w:tcPr>
            <w:tcW w:w="3070" w:type="dxa"/>
          </w:tcPr>
          <w:p w:rsidR="0005548A" w:rsidRPr="0005548A" w:rsidRDefault="0005548A" w:rsidP="00B6388E">
            <w:pPr>
              <w:spacing w:after="36" w:line="264" w:lineRule="auto"/>
            </w:pPr>
          </w:p>
        </w:tc>
        <w:tc>
          <w:tcPr>
            <w:tcW w:w="2884" w:type="dxa"/>
            <w:hideMark/>
          </w:tcPr>
          <w:p w:rsidR="0005548A" w:rsidRPr="0005548A" w:rsidRDefault="0005548A" w:rsidP="00B6388E">
            <w:pPr>
              <w:spacing w:after="36" w:line="264" w:lineRule="auto"/>
              <w:rPr>
                <w:rFonts w:cstheme="minorBidi"/>
              </w:rPr>
            </w:pPr>
            <w:r w:rsidRPr="0005548A">
              <w:t>Simon Annamária</w:t>
            </w:r>
          </w:p>
        </w:tc>
        <w:tc>
          <w:tcPr>
            <w:tcW w:w="3256" w:type="dxa"/>
            <w:gridSpan w:val="2"/>
            <w:hideMark/>
          </w:tcPr>
          <w:p w:rsidR="0005548A" w:rsidRPr="0005548A" w:rsidRDefault="0005548A" w:rsidP="00B6388E">
            <w:pPr>
              <w:spacing w:after="36" w:line="264" w:lineRule="auto"/>
            </w:pPr>
            <w:r w:rsidRPr="0005548A">
              <w:t xml:space="preserve">kari HÖK elnök (NETK)   </w:t>
            </w:r>
          </w:p>
        </w:tc>
      </w:tr>
    </w:tbl>
    <w:p w:rsidR="0005548A" w:rsidRPr="0005548A" w:rsidRDefault="0005548A" w:rsidP="0005548A"/>
    <w:tbl>
      <w:tblPr>
        <w:tblStyle w:val="Rcsostblzat"/>
        <w:tblW w:w="93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3006"/>
        <w:gridCol w:w="3347"/>
      </w:tblGrid>
      <w:tr w:rsidR="0005548A" w:rsidRPr="0005548A" w:rsidTr="00B6388E">
        <w:trPr>
          <w:trHeight w:val="284"/>
        </w:trPr>
        <w:tc>
          <w:tcPr>
            <w:tcW w:w="3007" w:type="dxa"/>
            <w:hideMark/>
          </w:tcPr>
          <w:p w:rsidR="0005548A" w:rsidRPr="0005548A" w:rsidRDefault="0005548A" w:rsidP="00B6388E">
            <w:pPr>
              <w:rPr>
                <w:b/>
              </w:rPr>
            </w:pPr>
            <w:r w:rsidRPr="0005548A">
              <w:rPr>
                <w:b/>
              </w:rPr>
              <w:t xml:space="preserve">Az ülésre tanácskozási joggal meghívottak: </w:t>
            </w:r>
          </w:p>
        </w:tc>
        <w:tc>
          <w:tcPr>
            <w:tcW w:w="3006" w:type="dxa"/>
          </w:tcPr>
          <w:p w:rsidR="0005548A" w:rsidRPr="0005548A" w:rsidRDefault="0005548A" w:rsidP="00B6388E"/>
        </w:tc>
        <w:tc>
          <w:tcPr>
            <w:tcW w:w="3347" w:type="dxa"/>
          </w:tcPr>
          <w:p w:rsidR="0005548A" w:rsidRPr="0005548A" w:rsidRDefault="0005548A" w:rsidP="00B6388E"/>
        </w:tc>
      </w:tr>
      <w:tr w:rsidR="0005548A" w:rsidRPr="0005548A" w:rsidTr="00B6388E">
        <w:trPr>
          <w:trHeight w:val="284"/>
        </w:trPr>
        <w:tc>
          <w:tcPr>
            <w:tcW w:w="3007" w:type="dxa"/>
          </w:tcPr>
          <w:p w:rsidR="0005548A" w:rsidRPr="0005548A" w:rsidRDefault="0005548A" w:rsidP="00B6388E">
            <w:pPr>
              <w:spacing w:after="9" w:line="264" w:lineRule="auto"/>
            </w:pPr>
          </w:p>
        </w:tc>
        <w:tc>
          <w:tcPr>
            <w:tcW w:w="3006" w:type="dxa"/>
            <w:hideMark/>
          </w:tcPr>
          <w:p w:rsidR="0005548A" w:rsidRPr="0005548A" w:rsidRDefault="0005548A" w:rsidP="00B6388E">
            <w:pPr>
              <w:spacing w:after="9" w:line="264" w:lineRule="auto"/>
            </w:pPr>
            <w:r w:rsidRPr="0005548A">
              <w:t xml:space="preserve">Fekete Gréta </w:t>
            </w:r>
          </w:p>
        </w:tc>
        <w:tc>
          <w:tcPr>
            <w:tcW w:w="3347" w:type="dxa"/>
          </w:tcPr>
          <w:p w:rsidR="0005548A" w:rsidRPr="0005548A" w:rsidRDefault="0005548A" w:rsidP="00B6388E">
            <w:pPr>
              <w:spacing w:after="36" w:line="264" w:lineRule="auto"/>
              <w:ind w:right="854"/>
            </w:pPr>
          </w:p>
        </w:tc>
      </w:tr>
      <w:tr w:rsidR="0005548A" w:rsidRPr="0005548A" w:rsidTr="00B6388E">
        <w:trPr>
          <w:trHeight w:val="284"/>
        </w:trPr>
        <w:tc>
          <w:tcPr>
            <w:tcW w:w="3007" w:type="dxa"/>
          </w:tcPr>
          <w:p w:rsidR="0005548A" w:rsidRPr="0005548A" w:rsidRDefault="0005548A" w:rsidP="00B6388E">
            <w:pPr>
              <w:spacing w:after="36" w:line="264" w:lineRule="auto"/>
            </w:pPr>
          </w:p>
        </w:tc>
        <w:tc>
          <w:tcPr>
            <w:tcW w:w="3006" w:type="dxa"/>
            <w:hideMark/>
          </w:tcPr>
          <w:p w:rsidR="0005548A" w:rsidRPr="0005548A" w:rsidRDefault="0005548A" w:rsidP="00B6388E">
            <w:pPr>
              <w:spacing w:after="36" w:line="264" w:lineRule="auto"/>
            </w:pPr>
          </w:p>
        </w:tc>
        <w:tc>
          <w:tcPr>
            <w:tcW w:w="3347" w:type="dxa"/>
          </w:tcPr>
          <w:p w:rsidR="0005548A" w:rsidRPr="0005548A" w:rsidRDefault="0005548A" w:rsidP="00B6388E">
            <w:pPr>
              <w:spacing w:after="36" w:line="264" w:lineRule="auto"/>
            </w:pPr>
          </w:p>
        </w:tc>
      </w:tr>
      <w:tr w:rsidR="0005548A" w:rsidRPr="0005548A" w:rsidTr="00B6388E">
        <w:trPr>
          <w:trHeight w:val="284"/>
        </w:trPr>
        <w:tc>
          <w:tcPr>
            <w:tcW w:w="3007" w:type="dxa"/>
            <w:hideMark/>
          </w:tcPr>
          <w:p w:rsidR="0005548A" w:rsidRPr="0005548A" w:rsidRDefault="0005548A" w:rsidP="00B6388E">
            <w:pPr>
              <w:spacing w:after="36" w:line="264" w:lineRule="auto"/>
              <w:rPr>
                <w:b/>
              </w:rPr>
            </w:pPr>
            <w:r w:rsidRPr="0005548A">
              <w:rPr>
                <w:b/>
              </w:rPr>
              <w:t xml:space="preserve">Összes mandátum: </w:t>
            </w:r>
          </w:p>
        </w:tc>
        <w:tc>
          <w:tcPr>
            <w:tcW w:w="3006" w:type="dxa"/>
            <w:hideMark/>
          </w:tcPr>
          <w:p w:rsidR="0005548A" w:rsidRPr="0005548A" w:rsidRDefault="0005548A" w:rsidP="00B6388E">
            <w:pPr>
              <w:spacing w:after="36" w:line="264" w:lineRule="auto"/>
            </w:pPr>
            <w:r w:rsidRPr="0005548A">
              <w:t>5</w:t>
            </w:r>
          </w:p>
        </w:tc>
        <w:tc>
          <w:tcPr>
            <w:tcW w:w="3347" w:type="dxa"/>
            <w:hideMark/>
          </w:tcPr>
          <w:p w:rsidR="0005548A" w:rsidRPr="0005548A" w:rsidRDefault="0005548A" w:rsidP="00B6388E">
            <w:pPr>
              <w:spacing w:after="36" w:line="264" w:lineRule="auto"/>
              <w:rPr>
                <w:rFonts w:cstheme="minorBidi"/>
              </w:rPr>
            </w:pPr>
            <w:r w:rsidRPr="0005548A">
              <w:t xml:space="preserve">Ebből </w:t>
            </w:r>
            <w:proofErr w:type="gramStart"/>
            <w:r w:rsidRPr="0005548A">
              <w:t>jelen  5</w:t>
            </w:r>
            <w:proofErr w:type="gramEnd"/>
          </w:p>
        </w:tc>
      </w:tr>
      <w:tr w:rsidR="0005548A" w:rsidRPr="0005548A" w:rsidTr="00B6388E">
        <w:trPr>
          <w:trHeight w:val="284"/>
        </w:trPr>
        <w:tc>
          <w:tcPr>
            <w:tcW w:w="3007" w:type="dxa"/>
            <w:hideMark/>
          </w:tcPr>
          <w:p w:rsidR="0005548A" w:rsidRPr="0005548A" w:rsidRDefault="0005548A" w:rsidP="00B6388E">
            <w:r w:rsidRPr="0005548A">
              <w:rPr>
                <w:b/>
              </w:rPr>
              <w:t>Határozatképesség:</w:t>
            </w:r>
            <w:r w:rsidRPr="0005548A">
              <w:t xml:space="preserve"> </w:t>
            </w:r>
          </w:p>
        </w:tc>
        <w:tc>
          <w:tcPr>
            <w:tcW w:w="3006" w:type="dxa"/>
            <w:hideMark/>
          </w:tcPr>
          <w:p w:rsidR="0005548A" w:rsidRPr="0005548A" w:rsidRDefault="0005548A" w:rsidP="00B6388E">
            <w:r w:rsidRPr="0005548A">
              <w:t>Az ülés határozatképes.</w:t>
            </w:r>
          </w:p>
        </w:tc>
        <w:tc>
          <w:tcPr>
            <w:tcW w:w="3347" w:type="dxa"/>
          </w:tcPr>
          <w:p w:rsidR="0005548A" w:rsidRPr="0005548A" w:rsidRDefault="0005548A" w:rsidP="00B6388E">
            <w:pPr>
              <w:spacing w:after="36" w:line="264" w:lineRule="auto"/>
            </w:pPr>
          </w:p>
        </w:tc>
      </w:tr>
    </w:tbl>
    <w:p w:rsidR="0005548A" w:rsidRPr="0005548A" w:rsidRDefault="0005548A" w:rsidP="0005548A">
      <w:pPr>
        <w:rPr>
          <w:b/>
        </w:rPr>
      </w:pPr>
    </w:p>
    <w:p w:rsidR="0005548A" w:rsidRPr="0005548A" w:rsidRDefault="0005548A" w:rsidP="0005548A">
      <w:r w:rsidRPr="0005548A">
        <w:t>Előzetes napirendi pontok:</w:t>
      </w:r>
    </w:p>
    <w:p w:rsidR="0005548A" w:rsidRPr="0005548A" w:rsidRDefault="0005548A" w:rsidP="0005548A">
      <w:r w:rsidRPr="0005548A">
        <w:t>1. Beszámolók</w:t>
      </w:r>
      <w:r>
        <w:br/>
      </w:r>
      <w:r w:rsidRPr="0005548A">
        <w:t>2. Rendezvények</w:t>
      </w:r>
      <w:r>
        <w:br/>
      </w:r>
      <w:r w:rsidRPr="0005548A">
        <w:t>3. Ösztöndíjak</w:t>
      </w:r>
      <w:r>
        <w:br/>
      </w:r>
      <w:r w:rsidRPr="0005548A">
        <w:t>4. Egyebek</w:t>
      </w:r>
    </w:p>
    <w:p w:rsidR="0005548A" w:rsidRDefault="0005548A" w:rsidP="00564D28">
      <w:pPr>
        <w:jc w:val="both"/>
      </w:pPr>
    </w:p>
    <w:p w:rsidR="0005548A" w:rsidRDefault="0005548A">
      <w:r>
        <w:br w:type="page"/>
      </w:r>
    </w:p>
    <w:p w:rsidR="00717D47" w:rsidRDefault="00717D47" w:rsidP="00564D28">
      <w:pPr>
        <w:jc w:val="both"/>
      </w:pPr>
      <w:r>
        <w:lastRenderedPageBreak/>
        <w:t xml:space="preserve">Fidel Dávid köszönti a megjelenteket, felkéri a jegyzőkönyv vezetésére Fekete Grétát. </w:t>
      </w:r>
    </w:p>
    <w:p w:rsidR="00C221C9" w:rsidRDefault="00C221C9" w:rsidP="00564D28">
      <w:pPr>
        <w:jc w:val="both"/>
      </w:pPr>
      <w:r>
        <w:t>Kéri az Elnökséget, az előzetesen kiküldött napirendet fogadják el.</w:t>
      </w:r>
    </w:p>
    <w:p w:rsidR="00C221C9" w:rsidRPr="00C221C9" w:rsidRDefault="00C221C9" w:rsidP="00564D28">
      <w:pPr>
        <w:jc w:val="both"/>
        <w:rPr>
          <w:i/>
        </w:rPr>
      </w:pPr>
      <w:r w:rsidRPr="00C221C9">
        <w:rPr>
          <w:i/>
        </w:rPr>
        <w:t>Az Elnökség egyhangúan elfogadja a napirendi pontokat.</w:t>
      </w:r>
    </w:p>
    <w:p w:rsidR="00BD6689" w:rsidRDefault="00BD6689" w:rsidP="00564D28">
      <w:pPr>
        <w:jc w:val="both"/>
      </w:pPr>
      <w:r>
        <w:t>Kosztrihán</w:t>
      </w:r>
      <w:r w:rsidR="00C06D6F">
        <w:t xml:space="preserve"> Dávid beszámol</w:t>
      </w:r>
      <w:r>
        <w:t xml:space="preserve"> a Karrier Napról. A 3 napos rendezvényen 32 közigazgatási szerv vett részt, a hallgatók nagyon élvezték. Készítettek egy felmérést</w:t>
      </w:r>
      <w:r w:rsidR="00C221C9">
        <w:t xml:space="preserve"> az eseménnyel kapcsolatosan</w:t>
      </w:r>
      <w:r>
        <w:t>, 100-120 ember részvételével, enn</w:t>
      </w:r>
      <w:r w:rsidR="00C221C9">
        <w:t>ek még nincs eredménye. A kari m</w:t>
      </w:r>
      <w:r>
        <w:t>árcius 15-ei ünnepséget csütörtökön tartott</w:t>
      </w:r>
      <w:r w:rsidR="00C221C9">
        <w:t xml:space="preserve">ák. Elmondta, </w:t>
      </w:r>
      <w:r>
        <w:t>a mai napon kiutalták</w:t>
      </w:r>
      <w:r w:rsidR="00C221C9">
        <w:t xml:space="preserve"> az ösztöndíjakat. A Szociális ösztöndíj támogatás</w:t>
      </w:r>
      <w:r>
        <w:t xml:space="preserve"> legalacsonyabb összegét a kollégiumi szoba díjához igazították. A Felezőbálra</w:t>
      </w:r>
      <w:r w:rsidR="00C221C9">
        <w:t>, mely március 24-én kerül megrendezésre,</w:t>
      </w:r>
      <w:r>
        <w:t xml:space="preserve"> már tanulják a táncot a p</w:t>
      </w:r>
      <w:r w:rsidR="00C221C9">
        <w:t xml:space="preserve">árok, Kállai Ákos segítségével. </w:t>
      </w:r>
      <w:r>
        <w:t xml:space="preserve">Elkezdték szervezni az Évkönyv elkészítését is. Az idei mentorfelvételi is zajlik már, 19 pár jelentkezett. A „mentor-mama” pár </w:t>
      </w:r>
      <w:proofErr w:type="spellStart"/>
      <w:r>
        <w:t>Fenyősi</w:t>
      </w:r>
      <w:proofErr w:type="spellEnd"/>
      <w:r>
        <w:t xml:space="preserve"> Barbara és </w:t>
      </w:r>
      <w:proofErr w:type="spellStart"/>
      <w:r>
        <w:t>Vinczi</w:t>
      </w:r>
      <w:proofErr w:type="spellEnd"/>
      <w:r>
        <w:t xml:space="preserve"> Alexandra lesz. Javasolta, hogy a Gólyatábor legyen téma a következő elnökségi ülésen. </w:t>
      </w:r>
    </w:p>
    <w:p w:rsidR="00C221C9" w:rsidRPr="00C221C9" w:rsidRDefault="00BD6689" w:rsidP="00564D28">
      <w:pPr>
        <w:jc w:val="both"/>
      </w:pPr>
      <w:proofErr w:type="spellStart"/>
      <w:r>
        <w:t>Markek</w:t>
      </w:r>
      <w:proofErr w:type="spellEnd"/>
      <w:r w:rsidR="00C221C9">
        <w:t xml:space="preserve"> Dávid beszámolójában elmondja, </w:t>
      </w:r>
      <w:r>
        <w:t>március 8-án volt Dékáni Tanács az RTK-n. A tanulmányi ösztönd</w:t>
      </w:r>
      <w:r w:rsidR="00C221C9">
        <w:t xml:space="preserve">íjakkal kapcsolatban problémák merültek fel, volt olyan hallgató, </w:t>
      </w:r>
      <w:r>
        <w:t>aki nem kapott egyáltalán,</w:t>
      </w:r>
      <w:r w:rsidR="00C221C9">
        <w:t xml:space="preserve"> mások pedig sokkal többet kaptak, mint amennyi járt volna nekik. A probléma megoldásának felelőse Takács Dalma, aki már felvette a kapcsolatot az érintettekkel. </w:t>
      </w:r>
      <w:r>
        <w:t xml:space="preserve"> A szociális támogatást újra </w:t>
      </w:r>
      <w:r w:rsidR="00C221C9">
        <w:t xml:space="preserve">kellett számolniuk, nem volt igazságos a korábbi rendszer, ezért volt fontos a szociális ösztöndíjak felülvizsgálata. Sok panasz érkezik az oktatóktól, mivel a hallgatók nagy létszámban puskáznak a zárthelyi dolgozatoknál. A hallgatói elégedettségmérés eredményeiről a dékán úrral beszélt, kiemelte a Tanulmányi Osztály illetve a Jegyzetboltok nyitva tartásának változtatását a kari vezetőség is </w:t>
      </w:r>
      <w:r w:rsidR="00C221C9" w:rsidRPr="00C221C9">
        <w:t>támogatta.</w:t>
      </w:r>
    </w:p>
    <w:p w:rsidR="00C221C9" w:rsidRPr="00C221C9" w:rsidRDefault="00C221C9" w:rsidP="00564D28">
      <w:pPr>
        <w:jc w:val="both"/>
      </w:pPr>
      <w:r w:rsidRPr="00C221C9">
        <w:t>Kelemen Gergő elmondja, a múltkori ülés óta nem történt változás, szeretnének egy programot szervezni Kovács Lászlóval, ahol minden érdeklődőt szeretettel várnak.</w:t>
      </w:r>
    </w:p>
    <w:p w:rsidR="00850133" w:rsidRDefault="00C221C9" w:rsidP="00564D28">
      <w:pPr>
        <w:jc w:val="both"/>
      </w:pPr>
      <w:r>
        <w:t xml:space="preserve">Fidel Dávid kéri Kelemen Gergőt, pontosítsa, milyen programot szeretnének pontosan? Kéri a </w:t>
      </w:r>
      <w:proofErr w:type="spellStart"/>
      <w:r>
        <w:t>HHK-t</w:t>
      </w:r>
      <w:proofErr w:type="spellEnd"/>
      <w:r>
        <w:t xml:space="preserve"> k</w:t>
      </w:r>
      <w:r w:rsidR="00850133">
        <w:t>észítsenek listát, lev</w:t>
      </w:r>
      <w:r>
        <w:t>ezetési és költségvetési tervet, melyet küldjenek meg számára.</w:t>
      </w:r>
    </w:p>
    <w:p w:rsidR="00EB432D" w:rsidRDefault="000A11F3" w:rsidP="00564D28">
      <w:pPr>
        <w:jc w:val="both"/>
      </w:pPr>
      <w:r>
        <w:t>Kelemen Gergő reflektál, még ma elkészítik a levezetési tervét a rendezvénynek.</w:t>
      </w:r>
    </w:p>
    <w:p w:rsidR="00850133" w:rsidRDefault="00C06D6F" w:rsidP="00564D28">
      <w:pPr>
        <w:jc w:val="both"/>
      </w:pPr>
      <w:r>
        <w:t>Fidel Dávid emlékezteti</w:t>
      </w:r>
      <w:r w:rsidR="00850133">
        <w:t>, h</w:t>
      </w:r>
      <w:r w:rsidR="000A11F3">
        <w:t>ogy ki kell kérni a sportpályát.</w:t>
      </w:r>
    </w:p>
    <w:p w:rsidR="00850133" w:rsidRDefault="00850133" w:rsidP="00564D28">
      <w:pPr>
        <w:jc w:val="both"/>
      </w:pPr>
      <w:proofErr w:type="spellStart"/>
      <w:r>
        <w:t>Markek</w:t>
      </w:r>
      <w:proofErr w:type="spellEnd"/>
      <w:r>
        <w:t xml:space="preserve"> </w:t>
      </w:r>
      <w:r w:rsidR="00C06D6F">
        <w:t>Dávid támogatja</w:t>
      </w:r>
      <w:r w:rsidR="000A11F3">
        <w:t xml:space="preserve"> a HHK kezdeményezését, amennyiben plakátjaik elkészülnek</w:t>
      </w:r>
      <w:r w:rsidR="0005548A">
        <w:t>,</w:t>
      </w:r>
      <w:r w:rsidR="000A11F3">
        <w:t xml:space="preserve"> felajánlja, hogy kiteszi őket az RTK ép</w:t>
      </w:r>
      <w:r w:rsidR="0005548A">
        <w:t>ületein belül is</w:t>
      </w:r>
      <w:r w:rsidR="000A11F3">
        <w:t>.</w:t>
      </w:r>
    </w:p>
    <w:p w:rsidR="00850133" w:rsidRDefault="00C06D6F" w:rsidP="00564D28">
      <w:pPr>
        <w:jc w:val="both"/>
      </w:pPr>
      <w:r>
        <w:t>Kelemen Gergő hozzát</w:t>
      </w:r>
      <w:r w:rsidR="00850133">
        <w:t>e</w:t>
      </w:r>
      <w:r>
        <w:t>szi</w:t>
      </w:r>
      <w:r w:rsidR="000A11F3">
        <w:t>, hogy</w:t>
      </w:r>
      <w:r w:rsidR="00850133">
        <w:t xml:space="preserve"> készítenek program</w:t>
      </w:r>
      <w:r w:rsidR="000A11F3">
        <w:t>füzetet is, emiatt beszélni szeretne majd</w:t>
      </w:r>
      <w:r w:rsidR="00850133">
        <w:t xml:space="preserve"> a nyomdával.</w:t>
      </w:r>
    </w:p>
    <w:p w:rsidR="00850133" w:rsidRDefault="00C06D6F" w:rsidP="00564D28">
      <w:pPr>
        <w:jc w:val="both"/>
      </w:pPr>
      <w:r>
        <w:t>Fidel Dávid kéri</w:t>
      </w:r>
      <w:r w:rsidR="000A11F3">
        <w:t>, hogy neki és Fekete Grétának is küldjenek el minden anyagot a rendezvénnyel kapcsolatban.</w:t>
      </w:r>
      <w:r w:rsidR="00850133">
        <w:t xml:space="preserve"> Kérjenek árajánlatot a nyomdától, ők jegyet is tudnak nyomtatni.</w:t>
      </w:r>
    </w:p>
    <w:p w:rsidR="00850133" w:rsidRDefault="000A11F3" w:rsidP="00564D28">
      <w:pPr>
        <w:jc w:val="both"/>
      </w:pPr>
      <w:r>
        <w:lastRenderedPageBreak/>
        <w:t xml:space="preserve">Fidel Dávid beszámol arról is, hogy az RTK-n a </w:t>
      </w:r>
      <w:proofErr w:type="spellStart"/>
      <w:r>
        <w:t>wifiberuházás</w:t>
      </w:r>
      <w:proofErr w:type="spellEnd"/>
      <w:r>
        <w:t xml:space="preserve"> kezdetét vette,</w:t>
      </w:r>
      <w:r w:rsidR="00850133">
        <w:t xml:space="preserve"> lassan dolgoznak az informatikai</w:t>
      </w:r>
      <w:r>
        <w:t xml:space="preserve"> szolgáltatók, de már használható az internet</w:t>
      </w:r>
      <w:r w:rsidR="00850133">
        <w:t>.</w:t>
      </w:r>
    </w:p>
    <w:p w:rsidR="00850133" w:rsidRDefault="00C06D6F" w:rsidP="00564D28">
      <w:pPr>
        <w:jc w:val="both"/>
      </w:pPr>
      <w:proofErr w:type="spellStart"/>
      <w:r>
        <w:t>Markek</w:t>
      </w:r>
      <w:proofErr w:type="spellEnd"/>
      <w:r>
        <w:t xml:space="preserve"> Dávid jelezi</w:t>
      </w:r>
      <w:r w:rsidR="00850133">
        <w:t>, hogy a Windows 7 o</w:t>
      </w:r>
      <w:r w:rsidR="000A11F3">
        <w:t>perációs rendszerrel nem működik az internet, ezt már az informatikai osztálynak is jelezték.</w:t>
      </w:r>
    </w:p>
    <w:p w:rsidR="00C4052F" w:rsidRDefault="000A11F3" w:rsidP="00564D28">
      <w:pPr>
        <w:jc w:val="both"/>
      </w:pPr>
      <w:r>
        <w:t>Sass Vivien hozzá</w:t>
      </w:r>
      <w:r w:rsidR="00C06D6F">
        <w:t>fűzi</w:t>
      </w:r>
      <w:r w:rsidR="00EB3770">
        <w:t>, a rendszer nem bírja el a mobiltelefonok, laptopok csatlakoztatását.</w:t>
      </w:r>
    </w:p>
    <w:p w:rsidR="000A11F3" w:rsidRDefault="000A11F3" w:rsidP="00564D28">
      <w:pPr>
        <w:jc w:val="both"/>
      </w:pPr>
      <w:r>
        <w:t>Fidel Dávid folytatja beszámolóját,</w:t>
      </w:r>
      <w:r w:rsidR="00EB3770">
        <w:t xml:space="preserve"> </w:t>
      </w:r>
      <w:proofErr w:type="spellStart"/>
      <w:r w:rsidR="00EB3770">
        <w:t>Böjte</w:t>
      </w:r>
      <w:proofErr w:type="spellEnd"/>
      <w:r w:rsidR="00EB3770">
        <w:t xml:space="preserve"> Csaba atya előadása nagyon jól sikerült, megköszönte az </w:t>
      </w:r>
      <w:proofErr w:type="spellStart"/>
      <w:r w:rsidR="00EB3770">
        <w:t>RTK-s</w:t>
      </w:r>
      <w:proofErr w:type="spellEnd"/>
      <w:r w:rsidR="00EB3770">
        <w:t xml:space="preserve">, </w:t>
      </w:r>
      <w:proofErr w:type="spellStart"/>
      <w:r w:rsidR="00EB3770">
        <w:t>NETK-es</w:t>
      </w:r>
      <w:proofErr w:type="spellEnd"/>
      <w:r w:rsidR="00EB3770">
        <w:t xml:space="preserve"> és HHK-s hallgatók részvételét. Az ÁKK sajnos nem tudott ott lenni, mert az előadás ütközött a Karriernapok programjával.</w:t>
      </w:r>
      <w:r>
        <w:t xml:space="preserve"> </w:t>
      </w:r>
    </w:p>
    <w:p w:rsidR="00EB3770" w:rsidRDefault="00EB3770" w:rsidP="00564D28">
      <w:pPr>
        <w:jc w:val="both"/>
      </w:pPr>
      <w:r>
        <w:t xml:space="preserve">Elmondta, a Szenátus elfogadta az EHÖK beszámolóját, a </w:t>
      </w:r>
      <w:r w:rsidR="000A11F3">
        <w:t>hallgatói véleményezés értékelése</w:t>
      </w:r>
      <w:r>
        <w:t xml:space="preserve"> az oktatási rektorhelyettes úrhoz</w:t>
      </w:r>
      <w:r w:rsidR="000A11F3">
        <w:t xml:space="preserve"> is eljutott, ugyanakkor</w:t>
      </w:r>
      <w:r>
        <w:t xml:space="preserve"> a tanulási szokásokkal kapcsolatos felmérést</w:t>
      </w:r>
      <w:r w:rsidR="000A11F3">
        <w:t xml:space="preserve"> még nem küldték ki a Neptun rendszeren keresztül. Kéri a karokat, amint ez megtörténik, terjesszék széles körben az új kérdőívet.</w:t>
      </w:r>
    </w:p>
    <w:p w:rsidR="00272B0D" w:rsidRDefault="00EB3770" w:rsidP="00564D28">
      <w:pPr>
        <w:jc w:val="both"/>
      </w:pPr>
      <w:r>
        <w:t>A Központi Március</w:t>
      </w:r>
      <w:r w:rsidR="000A11F3">
        <w:t xml:space="preserve"> 15-ei ünnepség véleménye szerint jól sikerült, pozitív visszajelzések érkeztek ezzel kapcsolatban.</w:t>
      </w:r>
    </w:p>
    <w:p w:rsidR="00565B17" w:rsidRDefault="00C06D6F" w:rsidP="00564D28">
      <w:pPr>
        <w:jc w:val="both"/>
      </w:pPr>
      <w:r>
        <w:t xml:space="preserve">A továbbiakban áttér </w:t>
      </w:r>
      <w:r w:rsidR="00EB3770">
        <w:t>a rendezvények megbeszélésre.</w:t>
      </w:r>
      <w:r w:rsidR="00F0076A">
        <w:t xml:space="preserve"> Először a Gyűrűavatóról tájékoztatja az Elnökséget. A NETK gyűrűterve is elkészült, oktatási rektorhelyettes úr jóváhagyására várnak, utána indulhat a készítésük. </w:t>
      </w:r>
      <w:r w:rsidR="00EB3770">
        <w:t>A Gyűrűavató Facebook eseményét Veres Eszter kész</w:t>
      </w:r>
      <w:r w:rsidR="00F0076A">
        <w:t xml:space="preserve">íti el. </w:t>
      </w:r>
      <w:r w:rsidR="00EB3770">
        <w:t xml:space="preserve">Kérte, hogy a kari referensek osszák majd meg az eseményt, </w:t>
      </w:r>
      <w:r w:rsidR="00565B17">
        <w:t>nem csak a végzős hallgatók mehetnek. A Stefánia</w:t>
      </w:r>
      <w:r w:rsidR="00F0076A">
        <w:t xml:space="preserve"> Palota</w:t>
      </w:r>
      <w:r w:rsidR="00565B17">
        <w:t xml:space="preserve"> foglalt, így új helyszínt kell keresni. Szóba jöhet a Magyarság Háza, az Európa Hajó és a Várkertbazár. </w:t>
      </w:r>
      <w:r w:rsidR="00F0076A">
        <w:t>Kiemeli, hogy VIP részt kialakítását tervezik</w:t>
      </w:r>
      <w:r w:rsidR="00565B17">
        <w:t>. A végzős jegy 1/3-át fizeti a hallgató,</w:t>
      </w:r>
      <w:r w:rsidR="00F0076A">
        <w:t xml:space="preserve"> a többit az egyetem támogatja, hiszen 12 000 F</w:t>
      </w:r>
      <w:r w:rsidR="00565B17">
        <w:t>t az ezüstgyűrű, a r</w:t>
      </w:r>
      <w:r w:rsidR="00F0076A">
        <w:t>endezvény pedig plusz 6 000 Ft, így úgy gondolja, a hallgatók számára igen kedvező árat tudnak biztosítani.</w:t>
      </w:r>
      <w:r w:rsidR="00565B17">
        <w:t xml:space="preserve"> A Gyűrűavató időpontja április 20.</w:t>
      </w:r>
    </w:p>
    <w:p w:rsidR="00F0076A" w:rsidRPr="00F0076A" w:rsidRDefault="00F0076A" w:rsidP="00564D28">
      <w:pPr>
        <w:jc w:val="both"/>
      </w:pPr>
      <w:r w:rsidRPr="00F0076A">
        <w:t>Fidel Dávid kéri a kari HÖK elnököket, jelezzenek vissza, hogy megfelelő-e a kar számára az április 20-ai dátum.</w:t>
      </w:r>
    </w:p>
    <w:p w:rsidR="00272B0D" w:rsidRDefault="00F0076A" w:rsidP="00564D28">
      <w:pPr>
        <w:jc w:val="both"/>
      </w:pPr>
      <w:r w:rsidRPr="00F0076A">
        <w:rPr>
          <w:highlight w:val="lightGray"/>
        </w:rPr>
        <w:t>Feladat: visszajelzés. Felelős: kari HÖK elnökök. Határidő: március 13.</w:t>
      </w:r>
    </w:p>
    <w:p w:rsidR="00565B17" w:rsidRDefault="00F0076A" w:rsidP="00564D28">
      <w:pPr>
        <w:jc w:val="both"/>
      </w:pPr>
      <w:r>
        <w:t>Integration kapcsán megjegyzi, a tervezett időpont</w:t>
      </w:r>
      <w:r w:rsidR="00565B17">
        <w:t xml:space="preserve"> április 13.</w:t>
      </w:r>
    </w:p>
    <w:p w:rsidR="00565B17" w:rsidRDefault="00C06D6F" w:rsidP="00564D28">
      <w:pPr>
        <w:jc w:val="both"/>
      </w:pPr>
      <w:r>
        <w:t>Kosztrihán Dávid emlékezteti</w:t>
      </w:r>
      <w:r w:rsidR="00565B17">
        <w:t>, hogy akkor lesznek az ÁKK Kari Napok, d</w:t>
      </w:r>
      <w:r w:rsidR="00F0076A">
        <w:t>e szerinte bevonható az esemény ebbe a rendezvénysorozatba.</w:t>
      </w:r>
    </w:p>
    <w:p w:rsidR="00272B0D" w:rsidRDefault="00C06D6F" w:rsidP="00564D28">
      <w:pPr>
        <w:jc w:val="both"/>
      </w:pPr>
      <w:r>
        <w:t>Simon Annamária beszámol</w:t>
      </w:r>
      <w:r w:rsidR="00565B17">
        <w:t xml:space="preserve"> arról, </w:t>
      </w:r>
      <w:r w:rsidR="00F0076A">
        <w:t>hogy a HHK-NETK közös felezőbáljával</w:t>
      </w:r>
      <w:r w:rsidR="00565B17">
        <w:t xml:space="preserve"> kapcsolatban már zajlik a helyszínkeresés,</w:t>
      </w:r>
      <w:r>
        <w:t xml:space="preserve"> </w:t>
      </w:r>
      <w:r w:rsidR="00565B17">
        <w:t>bejárás illetve árajánlatokat is</w:t>
      </w:r>
      <w:r w:rsidR="00F0076A">
        <w:t xml:space="preserve"> gyűjtenek.</w:t>
      </w:r>
      <w:r>
        <w:t xml:space="preserve"> </w:t>
      </w:r>
      <w:r w:rsidR="00565B17">
        <w:t>Maximum 150 fős részvételre számítanak.</w:t>
      </w:r>
    </w:p>
    <w:p w:rsidR="00565B17" w:rsidRDefault="00565B17" w:rsidP="00564D28">
      <w:pPr>
        <w:jc w:val="both"/>
      </w:pPr>
      <w:r>
        <w:t>Kelemen Gergő megerősítette, hogy valóban ez a maximum, amire számíthatnak.</w:t>
      </w:r>
    </w:p>
    <w:p w:rsidR="00ED08A9" w:rsidRDefault="00C06D6F" w:rsidP="00564D28">
      <w:pPr>
        <w:jc w:val="both"/>
      </w:pPr>
      <w:r>
        <w:t>Simon Annamária elmondj</w:t>
      </w:r>
      <w:r w:rsidR="00565B17">
        <w:t>a, alacsony a hallgatói létszám, ezért nem szükséges nagy helyszín a bulihoz. Hétfőre vagy keddre lesz kész az anyag</w:t>
      </w:r>
      <w:r>
        <w:t>, természetesen azonnal továbbítja Fidel Dávidnak.</w:t>
      </w:r>
    </w:p>
    <w:p w:rsidR="00565B17" w:rsidRDefault="00C06D6F" w:rsidP="00564D28">
      <w:pPr>
        <w:jc w:val="both"/>
      </w:pPr>
      <w:r>
        <w:lastRenderedPageBreak/>
        <w:t xml:space="preserve">Fidel Dávid megköszöni a beszámolókat. </w:t>
      </w:r>
      <w:r w:rsidR="00565B17">
        <w:t>Kérte, hogy holnap délig mindenki jelezzen vissza, hogy megfelelő –</w:t>
      </w:r>
      <w:proofErr w:type="gramStart"/>
      <w:r w:rsidR="00565B17">
        <w:t>e</w:t>
      </w:r>
      <w:proofErr w:type="gramEnd"/>
      <w:r w:rsidR="00565B17">
        <w:t xml:space="preserve"> az Integration időpontja</w:t>
      </w:r>
      <w:r>
        <w:t>.</w:t>
      </w:r>
    </w:p>
    <w:p w:rsidR="00067FB1" w:rsidRDefault="00067FB1" w:rsidP="00564D28">
      <w:pPr>
        <w:jc w:val="both"/>
      </w:pPr>
      <w:proofErr w:type="spellStart"/>
      <w:r>
        <w:t>Markek</w:t>
      </w:r>
      <w:proofErr w:type="spellEnd"/>
      <w:r>
        <w:t xml:space="preserve"> Dávid jelezte, hogy április 13-án lesz gyakorlat az RTK-n.</w:t>
      </w:r>
    </w:p>
    <w:p w:rsidR="00ED08A9" w:rsidRDefault="00067FB1" w:rsidP="00564D28">
      <w:pPr>
        <w:jc w:val="both"/>
      </w:pPr>
      <w:r>
        <w:t xml:space="preserve">Fidel Dávid </w:t>
      </w:r>
      <w:r w:rsidR="00C06D6F">
        <w:t>felveteti, ebben az esetben célszerűbb lenne 12-én tartani az eseményt.</w:t>
      </w:r>
    </w:p>
    <w:p w:rsidR="00853AEB" w:rsidRDefault="00853AEB" w:rsidP="00564D28">
      <w:pPr>
        <w:jc w:val="both"/>
      </w:pPr>
      <w:r>
        <w:t xml:space="preserve">A következőkben az ÁKK Felező Báljáról számol be. A kért listákat, javaslatokat megkapta, melyet bevitt a Gazdasági Hivatalba. Felülvizsgálták az igényeket, és a következő döntés született. A reprezentációs tárgyakat nem támogatja az egyetem, a két darab roll </w:t>
      </w:r>
      <w:proofErr w:type="spellStart"/>
      <w:r>
        <w:t>up</w:t>
      </w:r>
      <w:proofErr w:type="spellEnd"/>
      <w:r>
        <w:t xml:space="preserve"> helyet egy beszerzését támogatják. A felező bál finanszírozása szintén támogatott.</w:t>
      </w:r>
    </w:p>
    <w:p w:rsidR="00853AEB" w:rsidRDefault="00853AEB" w:rsidP="00564D28">
      <w:pPr>
        <w:jc w:val="both"/>
      </w:pPr>
      <w:r>
        <w:t>Simon Annamária érdeklődik, hány pár fog táncolni a Felező Bálon.</w:t>
      </w:r>
    </w:p>
    <w:p w:rsidR="00853AEB" w:rsidRDefault="00853AEB" w:rsidP="00564D28">
      <w:pPr>
        <w:jc w:val="both"/>
      </w:pPr>
      <w:r>
        <w:t>Kosztirhán Dávid elmondja, 10 pár fog táncolni a felezőn.</w:t>
      </w:r>
    </w:p>
    <w:p w:rsidR="00067FB1" w:rsidRDefault="00067FB1" w:rsidP="00564D28">
      <w:pPr>
        <w:jc w:val="both"/>
      </w:pPr>
      <w:r>
        <w:t>Simon Annamária kérdése, hogy a Gyűrűavatón lesz tánc?</w:t>
      </w:r>
    </w:p>
    <w:p w:rsidR="00067FB1" w:rsidRDefault="00853AEB" w:rsidP="00564D28">
      <w:pPr>
        <w:jc w:val="both"/>
      </w:pPr>
      <w:r>
        <w:t xml:space="preserve">Fidel Dávid </w:t>
      </w:r>
      <w:proofErr w:type="gramStart"/>
      <w:r>
        <w:t>szeretné</w:t>
      </w:r>
      <w:proofErr w:type="gramEnd"/>
      <w:r>
        <w:t xml:space="preserve"> ha lenne, kérdezi a karokat hogy mit javasolnak, milyen táncot válasszanak?</w:t>
      </w:r>
    </w:p>
    <w:p w:rsidR="00067FB1" w:rsidRDefault="00067FB1" w:rsidP="00564D28">
      <w:pPr>
        <w:jc w:val="both"/>
      </w:pPr>
      <w:r>
        <w:t>Simon Annamária szerint idén ne palotást táncoljanak, hanem valami modernebbet.</w:t>
      </w:r>
    </w:p>
    <w:p w:rsidR="00067FB1" w:rsidRDefault="00067FB1" w:rsidP="00564D28">
      <w:pPr>
        <w:jc w:val="both"/>
      </w:pPr>
      <w:r>
        <w:t>Fidel Dávid szerint m</w:t>
      </w:r>
      <w:r w:rsidR="001D7DE0">
        <w:t>odern táncfajta nem illik a rendezvényhez.</w:t>
      </w:r>
    </w:p>
    <w:p w:rsidR="00ED08A9" w:rsidRDefault="001D7DE0" w:rsidP="00564D28">
      <w:pPr>
        <w:jc w:val="both"/>
      </w:pPr>
      <w:r w:rsidRPr="001D7DE0">
        <w:t>Simon Annamária</w:t>
      </w:r>
      <w:r>
        <w:t xml:space="preserve"> kifejti, elsősorban arra gondolt, a megszokott keringő helyett választhatnának másfajta táncot, amely új színfoltot jelenthetne.</w:t>
      </w:r>
    </w:p>
    <w:p w:rsidR="00067FB1" w:rsidRDefault="001D7DE0" w:rsidP="00564D28">
      <w:pPr>
        <w:jc w:val="both"/>
      </w:pPr>
      <w:r>
        <w:t>Fidel Dávid elmondta az esemény</w:t>
      </w:r>
      <w:r w:rsidR="00067FB1">
        <w:t xml:space="preserve"> protokollrendezvény, így ennek megfelelően kellene keringő vagy palotás.</w:t>
      </w:r>
    </w:p>
    <w:p w:rsidR="00564D28" w:rsidRDefault="00067FB1" w:rsidP="00564D28">
      <w:pPr>
        <w:jc w:val="both"/>
      </w:pPr>
      <w:r>
        <w:t>Fidel Dávid hol</w:t>
      </w:r>
      <w:r w:rsidR="00564D28">
        <w:t>nap délig kérte a tánccal kapcsolatos ötletek elküldését Sass Vivien számára.</w:t>
      </w:r>
      <w:r w:rsidR="00564D28" w:rsidRPr="00564D28">
        <w:t xml:space="preserve"> </w:t>
      </w:r>
      <w:r w:rsidR="00564D28">
        <w:t>Elmondta jó lenne egy új, elegáns tánc. Szeretné, ha a végz</w:t>
      </w:r>
      <w:r w:rsidR="0005548A">
        <w:t xml:space="preserve">ősök táncolnának, természetesen, </w:t>
      </w:r>
      <w:r w:rsidR="00564D28">
        <w:t>ha nem érik el a kellő számú táncpárt, akkor alsóbb éves is táncolhat. Kéri a karokat, mérjék fel a tánc iránti érdeklődést az alsóbb évesek között. 3 párt kér karonként.</w:t>
      </w:r>
    </w:p>
    <w:p w:rsidR="00564D28" w:rsidRDefault="00564D28" w:rsidP="00564D28">
      <w:pPr>
        <w:jc w:val="both"/>
      </w:pPr>
      <w:r w:rsidRPr="00564D28">
        <w:rPr>
          <w:highlight w:val="lightGray"/>
        </w:rPr>
        <w:t>Feladat: táncötletek elküldése</w:t>
      </w:r>
      <w:r>
        <w:rPr>
          <w:highlight w:val="lightGray"/>
        </w:rPr>
        <w:t>, táncpárok keresése</w:t>
      </w:r>
      <w:r w:rsidRPr="00564D28">
        <w:rPr>
          <w:highlight w:val="lightGray"/>
        </w:rPr>
        <w:t>. Felelős: kari HÖK elnökök, Sass Vivien. Ha</w:t>
      </w:r>
      <w:r>
        <w:rPr>
          <w:highlight w:val="lightGray"/>
        </w:rPr>
        <w:t xml:space="preserve">táridő: </w:t>
      </w:r>
      <w:r w:rsidRPr="00564D28">
        <w:rPr>
          <w:highlight w:val="lightGray"/>
        </w:rPr>
        <w:t>2016.03.12.</w:t>
      </w:r>
    </w:p>
    <w:p w:rsidR="00564D28" w:rsidRDefault="00564D28">
      <w:r>
        <w:t>Kosztrihán Dávid me</w:t>
      </w:r>
      <w:r w:rsidR="004B7D02">
        <w:t xml:space="preserve">gkérdezi, azon összegek, amik korábban szerepeltek a költségvetésben, de kihúzásra kerültek, a későbbiekben rendelkezésükre fognak állni a karnak? </w:t>
      </w:r>
    </w:p>
    <w:p w:rsidR="004B7D02" w:rsidRDefault="004B7D02">
      <w:r>
        <w:t>Fidel Dávid elmondja, az a cél, hogy minél költséghatékonyabb programokat valósítson meg a HÖK, a kihúzott programok finanszírozását az egyetem nem fogja tudni támogatni.</w:t>
      </w:r>
    </w:p>
    <w:p w:rsidR="004B7D02" w:rsidRPr="004B7D02" w:rsidRDefault="004B7D02">
      <w:r w:rsidRPr="004B7D02">
        <w:t>Kosztrihán Dávid elmondja, nem a felező a probléma, a szakmai gyakorlattal kapcsolatos börzét nem szeretnék elhalasztani.</w:t>
      </w:r>
    </w:p>
    <w:p w:rsidR="00232642" w:rsidRDefault="004B7D02">
      <w:r w:rsidRPr="004B7D02">
        <w:lastRenderedPageBreak/>
        <w:t>Fidel Dávid elmondja, nem gondolja, hogy a tanulók szakmai fejlődését szolgáló programok megtartását nem támogatja az egyetem, amennyiben konkrét, kész terveket készítenek az eseményhez.</w:t>
      </w:r>
    </w:p>
    <w:p w:rsidR="006F46B4" w:rsidRDefault="006F46B4">
      <w:r>
        <w:t>Kosztrihán Dávid érdeklődik, a reprezentációs költségek is ebbe a kategóriában tartoznak-e?</w:t>
      </w:r>
    </w:p>
    <w:p w:rsidR="004B7D02" w:rsidRDefault="004B7D02">
      <w:r>
        <w:t xml:space="preserve">Fidel Dávid </w:t>
      </w:r>
      <w:r w:rsidR="006F46B4">
        <w:t xml:space="preserve">elmondja, a reprezentációs dolgok 50%-os adókulccsal kerülnek számolásra, így </w:t>
      </w:r>
      <w:proofErr w:type="gramStart"/>
      <w:r w:rsidR="006F46B4">
        <w:t>ezen</w:t>
      </w:r>
      <w:proofErr w:type="gramEnd"/>
      <w:r w:rsidR="006F46B4">
        <w:t xml:space="preserve"> költségeket nem tudja az egyetem finanszírozni. Már az Education sem voltak ilyen ajándéktárgyak, pontosan ebből kifolyólag.</w:t>
      </w:r>
    </w:p>
    <w:p w:rsidR="006F46B4" w:rsidRDefault="00067FB1">
      <w:r>
        <w:t xml:space="preserve">Kelemen Gergő kérdése, hogy az </w:t>
      </w:r>
      <w:proofErr w:type="spellStart"/>
      <w:r>
        <w:t>MPC</w:t>
      </w:r>
      <w:r w:rsidR="006F46B4">
        <w:t>-re</w:t>
      </w:r>
      <w:proofErr w:type="spellEnd"/>
      <w:r w:rsidR="006F46B4">
        <w:t xml:space="preserve"> érkező</w:t>
      </w:r>
      <w:r>
        <w:t xml:space="preserve"> külföldieket el lehet-e szállásolni a kollégiumban. </w:t>
      </w:r>
      <w:r w:rsidR="006F46B4">
        <w:t>Kéri, az illetékes személynek</w:t>
      </w:r>
      <w:r>
        <w:t xml:space="preserve"> to</w:t>
      </w:r>
      <w:r w:rsidR="006F46B4">
        <w:t>vábbítsák a kérdést.</w:t>
      </w:r>
    </w:p>
    <w:p w:rsidR="00067FB1" w:rsidRDefault="00067FB1">
      <w:r>
        <w:t>Simon Annamária nem ért egyet az ötlettel.</w:t>
      </w:r>
    </w:p>
    <w:p w:rsidR="00067FB1" w:rsidRDefault="00067FB1">
      <w:r>
        <w:t>Kosztrihán Dávid hozzátette</w:t>
      </w:r>
      <w:r w:rsidR="00D77933">
        <w:t>, ez jogi korlátokba ütközhet, a szerződés mi</w:t>
      </w:r>
      <w:r w:rsidR="006F46B4">
        <w:t>att korlátozottak a lehetőségek a vendégek fogadását illetően.</w:t>
      </w:r>
    </w:p>
    <w:p w:rsidR="00D77933" w:rsidRDefault="00D77933">
      <w:r>
        <w:t>Simon Annamária kérdése, hogy van-e</w:t>
      </w:r>
      <w:r w:rsidR="006F46B4">
        <w:t xml:space="preserve"> elegendő</w:t>
      </w:r>
      <w:r>
        <w:t xml:space="preserve"> hely a kollégiumban? A Stipendium Hungarica-s ha</w:t>
      </w:r>
      <w:r w:rsidR="006F46B4">
        <w:t>llgatókkal is számolni kell már, valamint az Erasmusos hallgatókkal is.</w:t>
      </w:r>
    </w:p>
    <w:p w:rsidR="006F46B4" w:rsidRDefault="006F46B4">
      <w:r>
        <w:t xml:space="preserve">Kosztrihán Dávid nem biztos abban, hogy az </w:t>
      </w:r>
      <w:proofErr w:type="spellStart"/>
      <w:r>
        <w:t>MPC-re</w:t>
      </w:r>
      <w:proofErr w:type="spellEnd"/>
      <w:r>
        <w:t xml:space="preserve"> érkező külföldi hallgatók elszállásolásának legmegfelelőbb helyszíne az Orczy Úti Kollégium lenne.</w:t>
      </w:r>
    </w:p>
    <w:p w:rsidR="00D77933" w:rsidRDefault="00D77933">
      <w:r>
        <w:t>Fekete Gréta megjegyezte, ho</w:t>
      </w:r>
      <w:r w:rsidR="006F46B4">
        <w:t>gy 170 fő kollégista szerepelt a leadott listán.</w:t>
      </w:r>
    </w:p>
    <w:p w:rsidR="00D77933" w:rsidRDefault="000F77BD">
      <w:r>
        <w:t>Fidel Dávid kéri, Kelemen Gergőt</w:t>
      </w:r>
      <w:r w:rsidR="00D77933">
        <w:t>, hogy küldje el a listát neki és V</w:t>
      </w:r>
      <w:r>
        <w:t xml:space="preserve">arga Mátyásnak, egyeztetni fog vele, amennyiben lehetséges támogatni fogják az elhelyezésüket, de legyen másik terve is a </w:t>
      </w:r>
      <w:proofErr w:type="spellStart"/>
      <w:r>
        <w:t>HHK-nak</w:t>
      </w:r>
      <w:proofErr w:type="spellEnd"/>
      <w:r>
        <w:t>.</w:t>
      </w:r>
    </w:p>
    <w:p w:rsidR="00D77933" w:rsidRDefault="00D77933">
      <w:proofErr w:type="spellStart"/>
      <w:r>
        <w:t>Mark</w:t>
      </w:r>
      <w:r w:rsidR="000F77BD">
        <w:t>ek</w:t>
      </w:r>
      <w:proofErr w:type="spellEnd"/>
      <w:r w:rsidR="000F77BD">
        <w:t xml:space="preserve"> Dávid elmondja, hogy az RTK </w:t>
      </w:r>
      <w:r>
        <w:t>Kari Nap tervezett időpontja április 25.</w:t>
      </w:r>
    </w:p>
    <w:p w:rsidR="00C4052F" w:rsidRDefault="00D77933">
      <w:r>
        <w:t>Simon Annamária elmon</w:t>
      </w:r>
      <w:r w:rsidR="000F77BD">
        <w:t>dj</w:t>
      </w:r>
      <w:r>
        <w:t>a</w:t>
      </w:r>
      <w:r w:rsidR="000F77BD">
        <w:t>, hogy</w:t>
      </w:r>
      <w:r>
        <w:t xml:space="preserve"> a Ludovika Fesztiváltól függ a NEKT Kari Napja, mert az az Európa Napon lenne. </w:t>
      </w:r>
    </w:p>
    <w:p w:rsidR="00047535" w:rsidRDefault="000F77BD">
      <w:r>
        <w:t>Fidel Dávid a karok türelmét kéri, jelenleg egyeztetések folynak az egyetemen a program megszervezéséről.</w:t>
      </w:r>
    </w:p>
    <w:p w:rsidR="000F77BD" w:rsidRDefault="000F77BD">
      <w:r>
        <w:t>Simon Annamária kifejti, ha kell, akár integrálhatják a kari napot az egyetemi napba.</w:t>
      </w:r>
    </w:p>
    <w:p w:rsidR="00D77933" w:rsidRDefault="00D77933">
      <w:r>
        <w:t>Fidel Dávid kérte</w:t>
      </w:r>
      <w:r w:rsidR="000F77BD">
        <w:t xml:space="preserve"> </w:t>
      </w:r>
      <w:proofErr w:type="spellStart"/>
      <w:r w:rsidR="000F77BD">
        <w:t>Markek</w:t>
      </w:r>
      <w:proofErr w:type="spellEnd"/>
      <w:r w:rsidR="000F77BD">
        <w:t xml:space="preserve"> Dávidot, hogy írják meg a kari nap helyszínigényét, melyet utána megpróbál az illetékes szervvel leegyeztetni.</w:t>
      </w:r>
    </w:p>
    <w:p w:rsidR="00D77933" w:rsidRDefault="000F77BD">
      <w:r>
        <w:t xml:space="preserve">Áttér a következő napirendi pontra. </w:t>
      </w:r>
    </w:p>
    <w:p w:rsidR="000F77BD" w:rsidRDefault="000F77BD">
      <w:r>
        <w:t>Fidel Dávid elmondja, minden közél</w:t>
      </w:r>
      <w:r w:rsidR="00693A84">
        <w:t>eti ösztöndíj időben beérkezett, ezt köszöni a karoknak.</w:t>
      </w:r>
    </w:p>
    <w:p w:rsidR="00047535" w:rsidRDefault="00693A84">
      <w:r>
        <w:t xml:space="preserve">Sass Vivien megjegyzi, bár időben érkeztek ki a közéleti ösztöndíjak, de a helyesírás, a tevékenységek kifejtése nem megfelelő. Kéri a karokat, </w:t>
      </w:r>
      <w:proofErr w:type="gramStart"/>
      <w:r>
        <w:t>ezen</w:t>
      </w:r>
      <w:proofErr w:type="gramEnd"/>
      <w:r>
        <w:t xml:space="preserve"> problémákra jobban figyeljenek a jövőben.</w:t>
      </w:r>
    </w:p>
    <w:p w:rsidR="00693A84" w:rsidRDefault="00693A84">
      <w:r>
        <w:lastRenderedPageBreak/>
        <w:t>Fidel Dávid hangsúlyozza, nem csak a pályázók, hanem a gazdasági alelnökök és a kari HÖK elnökök is felelősek érte.</w:t>
      </w:r>
    </w:p>
    <w:p w:rsidR="00693A84" w:rsidRDefault="00693A84">
      <w:r>
        <w:t>Szeretne igazságos rendszert kialakítani, a teljesítményarányos legyenek a megítélt ösztöndíjak. Sajnos jelenleg a karok nincsenek összhangban. Ezen szeretne változtatni.</w:t>
      </w:r>
    </w:p>
    <w:p w:rsidR="00693A84" w:rsidRDefault="00693A84">
      <w:r>
        <w:t xml:space="preserve">Érdeklődik, hogy a </w:t>
      </w:r>
      <w:proofErr w:type="spellStart"/>
      <w:r>
        <w:t>Publico</w:t>
      </w:r>
      <w:proofErr w:type="spellEnd"/>
      <w:r>
        <w:t xml:space="preserve"> </w:t>
      </w:r>
      <w:proofErr w:type="spellStart"/>
      <w:r>
        <w:t>Bono</w:t>
      </w:r>
      <w:proofErr w:type="spellEnd"/>
      <w:r>
        <w:t xml:space="preserve"> ösztöndíjakat milyen tevékenység alapján ítélik meg a hallgatóknak.</w:t>
      </w:r>
    </w:p>
    <w:p w:rsidR="00693A84" w:rsidRDefault="00693A84">
      <w:r>
        <w:t>Kosztrihán Dávid elmondja, a különböző bizottsági tagok munkáját finanszírozzák így, a Diákjóléti Bizottság munkája nem tartozik ide.</w:t>
      </w:r>
    </w:p>
    <w:p w:rsidR="00E30542" w:rsidRDefault="00693A84">
      <w:r>
        <w:t>Fidel Dávid hozzáteszi, az RTK-n 160 000 Ft</w:t>
      </w:r>
      <w:r w:rsidR="00E30542">
        <w:t>-ot kapnak a bizottság tagjai (8 ember),</w:t>
      </w:r>
      <w:r>
        <w:t xml:space="preserve"> </w:t>
      </w:r>
      <w:r w:rsidR="00E30542">
        <w:t>kéri az ÁKK is ebben a keretben gondolkodjon és módosítson a megítélt összegeken.</w:t>
      </w:r>
    </w:p>
    <w:p w:rsidR="00E30542" w:rsidRDefault="00E30542">
      <w:r>
        <w:t>Kosztrihán Dávid elmondja, hogy a pályázatokkal nagyon sokat segítettek neki a DJB tagjai, például a HTJSZ módosításának kidolgozása.</w:t>
      </w:r>
    </w:p>
    <w:p w:rsidR="00E30542" w:rsidRDefault="00E30542">
      <w:r>
        <w:t xml:space="preserve">Fidel Dávid elmondja, bár a HÖOK ajánlás alapján félévente kellene beszámolót készíteni a HÖK-nek, az </w:t>
      </w:r>
      <w:proofErr w:type="gramStart"/>
      <w:r>
        <w:t>egyetemen</w:t>
      </w:r>
      <w:proofErr w:type="gramEnd"/>
      <w:r>
        <w:t xml:space="preserve"> havi szinten történik meg, mégis kéri a hallgatókat, igényesen írják meg a közéleti ösztöndíjpályázatukat.</w:t>
      </w:r>
    </w:p>
    <w:p w:rsidR="00E30542" w:rsidRDefault="00E30542">
      <w:r>
        <w:t>A problémák között megemlíti, eltérő összegeket kapnak ugyanazon feladat elvégzéséért, amit nem tart igazságosnak.</w:t>
      </w:r>
    </w:p>
    <w:p w:rsidR="00C047F9" w:rsidRDefault="00CD09A0">
      <w:r>
        <w:t>Kelemen Gergő javasolja,</w:t>
      </w:r>
      <w:r w:rsidR="00C047F9">
        <w:t xml:space="preserve"> előre</w:t>
      </w:r>
      <w:r>
        <w:t xml:space="preserve"> megszabott ár legyen az adott munkáért, így jobban lehetne motiválni a hallgatókat.</w:t>
      </w:r>
    </w:p>
    <w:p w:rsidR="00CD09A0" w:rsidRDefault="00CD09A0">
      <w:r>
        <w:t xml:space="preserve">Sass Vivien ajánlja, a DJB bizottságnak legyen egy kerete, amit a DJB elnöke oszt fel a bizottsági tagok között. </w:t>
      </w:r>
    </w:p>
    <w:p w:rsidR="00600C9A" w:rsidRDefault="00600C9A">
      <w:r>
        <w:t>Fidel Dávid és Simon Annamária is azt gondolja, hogy a tevékenység elvégzése után díjazzuk a hallgatókat.</w:t>
      </w:r>
    </w:p>
    <w:p w:rsidR="00C047F9" w:rsidRDefault="00F81D39">
      <w:r>
        <w:t xml:space="preserve">Fidel Dávid </w:t>
      </w:r>
      <w:r w:rsidR="00600C9A">
        <w:t>érdek</w:t>
      </w:r>
      <w:r>
        <w:t>lődik, Ökrös Nátán milyen pozícióban dolgozik a szervezetben.</w:t>
      </w:r>
    </w:p>
    <w:p w:rsidR="00F81D39" w:rsidRDefault="00F81D39">
      <w:r>
        <w:t>Kosztrihán Dávid elmondja, grafikusként tevékenykedik a HÖK-ön belül.</w:t>
      </w:r>
    </w:p>
    <w:p w:rsidR="00F81D39" w:rsidRDefault="00F81D39">
      <w:r>
        <w:t>Fidel Dávid kifejti, nem biztos, hogy az elvégzett munkával arányos a megítélt összeg.</w:t>
      </w:r>
    </w:p>
    <w:p w:rsidR="00F81D39" w:rsidRDefault="00F81D39">
      <w:r>
        <w:t>Kosztrihán Dávid hangsúlyozza, kari fejléceket, bizottságok fejléceit, a facebook megjelenéseket újította meg, a karriernap grafikai háttéranyagait is ő készítette el.</w:t>
      </w:r>
    </w:p>
    <w:p w:rsidR="00F81D39" w:rsidRDefault="00B0680F">
      <w:r>
        <w:t>Fidel Dávid úgy gondolja, általános probléma, hogy az ÁKK sok bizottságot hoz létre, a munkát elaprózzák. Például a karoknak kettő alelnökük van, az ÁKK-nak három. Úgy gondolja, az alelnököknek 100 000 Ft-os keretet kell kijelölni, ha egy kar több alelnököt</w:t>
      </w:r>
      <w:r w:rsidR="00F267F3">
        <w:t xml:space="preserve"> szeretne </w:t>
      </w:r>
      <w:proofErr w:type="gramStart"/>
      <w:r w:rsidR="00F267F3">
        <w:t>alkalmazni</w:t>
      </w:r>
      <w:proofErr w:type="gramEnd"/>
      <w:r w:rsidR="00F267F3">
        <w:t xml:space="preserve"> megtehetik, de ebben a keretben kell maradniuk. </w:t>
      </w:r>
    </w:p>
    <w:p w:rsidR="00F267F3" w:rsidRDefault="00F267F3">
      <w:r>
        <w:lastRenderedPageBreak/>
        <w:t>Kosztrihán Dávid egyetért, elmondja, kari szinten kicsit túlterjeszkedőnek látja, mindenképpen változtatni kell.</w:t>
      </w:r>
    </w:p>
    <w:p w:rsidR="00F267F3" w:rsidRDefault="00F267F3">
      <w:r>
        <w:t>Fidel Dávid elmondja, alkalmazhatnak sok embert, de a kimagasló összegeket nem tudja elfogadni. Csendes Éva irodavezető közéleti ösztöndíját túl magasnak tartja.</w:t>
      </w:r>
    </w:p>
    <w:p w:rsidR="00F267F3" w:rsidRDefault="00F267F3">
      <w:r>
        <w:t>Kosztrihán Dávid kiemeli, Csendes Éva saját költségre nyomtatott, ezért magasabb az ösztöndíja.</w:t>
      </w:r>
    </w:p>
    <w:p w:rsidR="00F267F3" w:rsidRDefault="00F267F3">
      <w:r>
        <w:t xml:space="preserve">Fidel Dávid érdeklődik, miért nem szóltak </w:t>
      </w:r>
      <w:r w:rsidR="00121856">
        <w:t xml:space="preserve">a problémáról, segítettek volna megoldani. </w:t>
      </w:r>
    </w:p>
    <w:p w:rsidR="00121856" w:rsidRDefault="00121856">
      <w:r>
        <w:t xml:space="preserve">Simon Annamária elmondja, náluk is előfordult már, hogy az irodavezető saját költségre nyomtatott, ha ezt kifizetik közéletiben természetesen az ő közéletije emelkedni fog. De kéri, ez esetben a blokkokat is csatoljuk a pályázatokhoz. </w:t>
      </w:r>
    </w:p>
    <w:p w:rsidR="00121856" w:rsidRDefault="00121856">
      <w:r>
        <w:t>Fidel Dávid elmondja, neki is ez a problémája, a blokkokat hiányolja.</w:t>
      </w:r>
    </w:p>
    <w:p w:rsidR="00121856" w:rsidRDefault="00121856">
      <w:proofErr w:type="spellStart"/>
      <w:r>
        <w:t>Markek</w:t>
      </w:r>
      <w:proofErr w:type="spellEnd"/>
      <w:r>
        <w:t xml:space="preserve"> Dávid megjegyzi, sajnos nekik nyomtatójuk sincsen.</w:t>
      </w:r>
    </w:p>
    <w:p w:rsidR="00121856" w:rsidRDefault="00121856">
      <w:r>
        <w:t>Fidel Dávid megkérdezi, Csendes Éva közéletijét elfogadja-e az Elnökség.</w:t>
      </w:r>
    </w:p>
    <w:p w:rsidR="00121856" w:rsidRDefault="00121856">
      <w:r>
        <w:t>Kelemen Gergő elmondja, sokat dolgozott a Gólyatáborban is, javasolja az összeg megszavazását.</w:t>
      </w:r>
    </w:p>
    <w:p w:rsidR="00121856" w:rsidRDefault="00121856">
      <w:r>
        <w:t>Fidel Dávid támogatja, de kéri Bak Pál közéletijét is növeljük a blokkoknak megfelelően.</w:t>
      </w:r>
    </w:p>
    <w:p w:rsidR="00121856" w:rsidRDefault="00121856">
      <w:r>
        <w:t>Kelemen Gergő érdeklődik, hogy mennyi az alelnökök számára megítélhető legmagasabb összeg.</w:t>
      </w:r>
    </w:p>
    <w:p w:rsidR="00121856" w:rsidRDefault="00121856">
      <w:r>
        <w:t xml:space="preserve">Fidel Dávid válaszol, 50 000 </w:t>
      </w:r>
      <w:r w:rsidR="00D4749F">
        <w:t>Ft. Böszörményi Balázs 60 000 Ft-ot kaphat maximum, hiszen ő Egyetemi Kollégiumi Bizottság elnöke.</w:t>
      </w:r>
    </w:p>
    <w:p w:rsidR="00D4749F" w:rsidRDefault="00D4749F">
      <w:r>
        <w:t>Érdeklődik, miben különbözik a média és kommunikációs referens feladata.</w:t>
      </w:r>
    </w:p>
    <w:p w:rsidR="00D4749F" w:rsidRDefault="00D4749F">
      <w:r>
        <w:t xml:space="preserve">Kosztrihán Dávid kifejti, </w:t>
      </w:r>
      <w:proofErr w:type="spellStart"/>
      <w:r>
        <w:t>Vinczi</w:t>
      </w:r>
      <w:proofErr w:type="spellEnd"/>
      <w:r>
        <w:t xml:space="preserve"> Alexandra a karriernapok megszervezésében vállalt komoly szerepet, Veres Eszter szintén rengeteg munkát végez.</w:t>
      </w:r>
    </w:p>
    <w:p w:rsidR="00D4749F" w:rsidRDefault="00D4749F">
      <w:r>
        <w:t>Fidel Dávid kiemeli, a másik problémája az, hogy a HÖK szervezetébe nem tartozó hallgatók is nagyon magas összegeket kapna, kevés közéleti beszámoló fejében.</w:t>
      </w:r>
    </w:p>
    <w:p w:rsidR="00D4749F" w:rsidRDefault="00D4749F">
      <w:r>
        <w:t>Kosztrihán Dávid elmondja, Ökrös Nátán nem szeretne HÖK tag lenni, ezért nem lép be a szervezetbe.</w:t>
      </w:r>
    </w:p>
    <w:p w:rsidR="00D4749F" w:rsidRDefault="00D4749F">
      <w:r>
        <w:t xml:space="preserve">Fidel Dávid elmondja, ezzel nincsen problémája, de akkor ennek megfelelően a maximum </w:t>
      </w:r>
      <w:r w:rsidR="00613DCD">
        <w:t>összeg fölé nem mehet a díjazás.</w:t>
      </w:r>
    </w:p>
    <w:p w:rsidR="00613DCD" w:rsidRDefault="00613DCD">
      <w:r>
        <w:t>Kosztrihán Dávid beleegyezik.</w:t>
      </w:r>
    </w:p>
    <w:p w:rsidR="00613DCD" w:rsidRDefault="00613DCD">
      <w:r>
        <w:t>Fidel Dávid érdeklődik, mi legyen Veres Eszter pályázatát illetően?</w:t>
      </w:r>
    </w:p>
    <w:p w:rsidR="00613DCD" w:rsidRDefault="00613DCD">
      <w:r>
        <w:t xml:space="preserve">Kosztrihán Dávid elmondja, Veres Eszter és </w:t>
      </w:r>
      <w:proofErr w:type="spellStart"/>
      <w:r>
        <w:t>Vinczi</w:t>
      </w:r>
      <w:proofErr w:type="spellEnd"/>
      <w:r>
        <w:t xml:space="preserve"> Alexandra is nagyon szorgosak, mindenképpen megérdemlik a megajánlott összeget.</w:t>
      </w:r>
    </w:p>
    <w:p w:rsidR="00613DCD" w:rsidRDefault="00613DCD">
      <w:r>
        <w:lastRenderedPageBreak/>
        <w:t>Fidel Dávid kéri az Elnökséget, fejtse ki véleményét.</w:t>
      </w:r>
    </w:p>
    <w:p w:rsidR="00613DCD" w:rsidRDefault="00613DCD">
      <w:r>
        <w:t>Kelemen Gergő továbbra is úgy gondolja, hogy előre meg kellene határozni, melyik munka mennyit ér.</w:t>
      </w:r>
    </w:p>
    <w:p w:rsidR="00613DCD" w:rsidRDefault="00613DCD">
      <w:r>
        <w:t>Simon Annamária nem ért egyet vele.</w:t>
      </w:r>
    </w:p>
    <w:p w:rsidR="00613DCD" w:rsidRDefault="00613DCD">
      <w:proofErr w:type="spellStart"/>
      <w:r>
        <w:t>Markek</w:t>
      </w:r>
      <w:proofErr w:type="spellEnd"/>
      <w:r>
        <w:t xml:space="preserve"> Dávid úgy véli, másik karon egy referens végzi el ennek a két referensnek a munkáját, nem ért egyet a dupladíjazással.</w:t>
      </w:r>
    </w:p>
    <w:p w:rsidR="00613DCD" w:rsidRDefault="00613DCD">
      <w:r>
        <w:t>Kosztrihán Dávid elmondja, most a HÖK megújítása tart, ezért kiemelkedően sok most a tevékenység.</w:t>
      </w:r>
    </w:p>
    <w:p w:rsidR="00613DCD" w:rsidRDefault="00613DCD">
      <w:proofErr w:type="spellStart"/>
      <w:r>
        <w:t>Markek</w:t>
      </w:r>
      <w:proofErr w:type="spellEnd"/>
      <w:r>
        <w:t xml:space="preserve"> Dávid nem érti, miért nem a kommunikációs referens intézi ezeket az ügyeket.</w:t>
      </w:r>
    </w:p>
    <w:p w:rsidR="00613DCD" w:rsidRDefault="00613DCD">
      <w:r>
        <w:t>Simon Annamária érdeklődik, a bizottságok miért nem segítik a munkát?</w:t>
      </w:r>
    </w:p>
    <w:p w:rsidR="00613DCD" w:rsidRDefault="00613DCD">
      <w:r>
        <w:t>Kosztrihán Dávid elmondja, a tagok munkája ellaposodott, a közéleti tevékenység</w:t>
      </w:r>
      <w:r w:rsidR="00771F49">
        <w:t>ét annak díjazzák, aki jelentős segítséget nyújt a kar életében.</w:t>
      </w:r>
    </w:p>
    <w:p w:rsidR="00771F49" w:rsidRDefault="00771F49">
      <w:proofErr w:type="spellStart"/>
      <w:r>
        <w:t>Markek</w:t>
      </w:r>
      <w:proofErr w:type="spellEnd"/>
      <w:r>
        <w:t xml:space="preserve"> Dávid megjegyzi, </w:t>
      </w:r>
      <w:proofErr w:type="spellStart"/>
      <w:r>
        <w:t>Séber</w:t>
      </w:r>
      <w:proofErr w:type="spellEnd"/>
      <w:r>
        <w:t xml:space="preserve"> Áron most kapott magasabb összeget, mint kommunikációs referens, de még így is a megbeszélt keret között maradt. </w:t>
      </w:r>
    </w:p>
    <w:p w:rsidR="00771F49" w:rsidRDefault="00771F49">
      <w:r>
        <w:t>Kosztrihán Dávid nem ért egyet a sávos megoldással, ha az elvégzett munka többet ér, akkor magasabb összeggel kell díjazni.</w:t>
      </w:r>
    </w:p>
    <w:p w:rsidR="00771F49" w:rsidRDefault="00771F49">
      <w:r>
        <w:t>Fidel Dávid kiemeli, minden kar elfogadta ezt a táblázatot.</w:t>
      </w:r>
    </w:p>
    <w:p w:rsidR="00771F49" w:rsidRDefault="00771F49">
      <w:r>
        <w:t>Sass Vivien kéri, igényesek</w:t>
      </w:r>
      <w:r w:rsidR="009A344B">
        <w:t xml:space="preserve"> legyenek a leadott pályázatok. Ha valakinek kimagasló összeg van megítélve, előzetesen jelezze. </w:t>
      </w:r>
    </w:p>
    <w:p w:rsidR="009A344B" w:rsidRDefault="009A344B">
      <w:r>
        <w:t>Simon Annamária kéri, figyeljenek egymásra a karok, igazságos elbírálás legyen.</w:t>
      </w:r>
    </w:p>
    <w:p w:rsidR="009A344B" w:rsidRDefault="009A344B">
      <w:r>
        <w:t>Fidel Dávid javasolja, most mindkét referens kapja meg az összegeket, a következő hónapban pedig jobban figyeljenek az igazságos elosztásra.</w:t>
      </w:r>
    </w:p>
    <w:p w:rsidR="009A344B" w:rsidRDefault="009A344B">
      <w:r>
        <w:t xml:space="preserve">Következőkben Falaty Tamás </w:t>
      </w:r>
      <w:r w:rsidR="0005548A">
        <w:t>közéleti ösztöndíját tárgyalják</w:t>
      </w:r>
      <w:r>
        <w:t>.</w:t>
      </w:r>
    </w:p>
    <w:p w:rsidR="009A344B" w:rsidRDefault="009A344B">
      <w:r>
        <w:t xml:space="preserve">Sass Vivien elmondja, Falaty Tamás pályázatában sajnos a tanulmányi ügyek intézése nem domborodik ki, a legtöbb tevékenység üléseken való részvétel. </w:t>
      </w:r>
      <w:r w:rsidR="003B31FD">
        <w:t>Ezért nem támogatja 50 000 Ft megítélésére.</w:t>
      </w:r>
    </w:p>
    <w:p w:rsidR="003B31FD" w:rsidRDefault="003B31FD">
      <w:r>
        <w:t>Kosztrihán Dávid reflektál, a facebook csoportokat is Falaty Tamás kezeli.</w:t>
      </w:r>
    </w:p>
    <w:p w:rsidR="003B31FD" w:rsidRDefault="003B31FD">
      <w:r>
        <w:t>Sass Vivien kéri, ezeket is írja akkor bele a közéletijébe.</w:t>
      </w:r>
    </w:p>
    <w:p w:rsidR="003B31FD" w:rsidRDefault="003B31FD">
      <w:r>
        <w:t>Simon Annamária elmondja, az ő kari referensük folyamatosan tartja a kapcsolatot a tanulmányi osztállyal, sok munkát ellát. Javasolja, pontozási rendsze</w:t>
      </w:r>
      <w:r w:rsidR="0005548A">
        <w:t>rt vezessenek be, tűntessék fel, mire mennyi pontot adnak</w:t>
      </w:r>
      <w:r>
        <w:t>, így jobban átlátható lesz a rendszer.</w:t>
      </w:r>
    </w:p>
    <w:p w:rsidR="003B31FD" w:rsidRDefault="003B31FD">
      <w:r>
        <w:lastRenderedPageBreak/>
        <w:t>Kosztrihán Dávid egyetért. Bár az ülésekre is fel kell készülni, ezért hangsúlyozza, ezzel is sok a munka.</w:t>
      </w:r>
    </w:p>
    <w:p w:rsidR="003B31FD" w:rsidRDefault="003B31FD">
      <w:r>
        <w:t xml:space="preserve">Fidel Dávid javaslatot tesz a közéleti ösztöndíjakra, a NETK referensének a beszámoló alapján 22 000 Ft-ot, az </w:t>
      </w:r>
      <w:proofErr w:type="spellStart"/>
      <w:r>
        <w:t>RTK-s</w:t>
      </w:r>
      <w:proofErr w:type="spellEnd"/>
      <w:r>
        <w:t xml:space="preserve"> referensnek 15 000 Ft-ot, ÁKK referensének 10 000 Ft-ot javasol.</w:t>
      </w:r>
    </w:p>
    <w:p w:rsidR="003B31FD" w:rsidRDefault="003B31FD">
      <w:r>
        <w:t>Kosztrihán Dávid nem támogatja.</w:t>
      </w:r>
    </w:p>
    <w:p w:rsidR="003B31FD" w:rsidRDefault="003B31FD">
      <w:r>
        <w:t>Fidel Dávid módosítja, 15 000 Ft-ot javasol Falaty Tamásnak is.</w:t>
      </w:r>
    </w:p>
    <w:p w:rsidR="003B31FD" w:rsidRDefault="003B31FD">
      <w:r>
        <w:t>Kosztrihán Dávid beleegyezik.</w:t>
      </w:r>
    </w:p>
    <w:p w:rsidR="003B31FD" w:rsidRDefault="003B31FD">
      <w:r>
        <w:t>Simon Annamária hangsúlyozza, szerinte ezek reális összegek, mindenki az elvégzett munka után kapja az ösztöndíját.</w:t>
      </w:r>
    </w:p>
    <w:p w:rsidR="003B31FD" w:rsidRDefault="00FF17BC">
      <w:r>
        <w:t>Fidel Dávid azt ajánlja a karoknak, a következő elbíráláskor is válasszanak egy referensi pozíciót, amit mind a négy karon összehasonlítanak.</w:t>
      </w:r>
    </w:p>
    <w:p w:rsidR="00FF17BC" w:rsidRDefault="0005548A">
      <w:r>
        <w:t>Azt is kéri</w:t>
      </w:r>
      <w:r w:rsidR="00FF17BC">
        <w:t>, Nagy Adrienn részletesebb beszámolót készítsen.</w:t>
      </w:r>
    </w:p>
    <w:p w:rsidR="00FF17BC" w:rsidRDefault="00FF17BC">
      <w:r>
        <w:t xml:space="preserve">Kosztrihán Dávid módosítja a DJB tagok és az alelnökök ösztöndíjának összegeit. </w:t>
      </w:r>
    </w:p>
    <w:p w:rsidR="00FF17BC" w:rsidRDefault="00FF17BC">
      <w:r>
        <w:t>Fidel Dávid elmondja, az oktatói munka hallgatói véleményezéséért nem fognak a hallgatók pénzt kapni, hiszen sok részt későn kaptak meg, illetve az utolsó rész el sem készült.</w:t>
      </w:r>
    </w:p>
    <w:p w:rsidR="00FF17BC" w:rsidRDefault="00FF17BC">
      <w:r>
        <w:t>Kosztrihán Dávid hozzáteszi, nem fogadja el ezt az álláspontot.</w:t>
      </w:r>
    </w:p>
    <w:p w:rsidR="00FF17BC" w:rsidRDefault="00FF17BC">
      <w:r>
        <w:t>Fidel Dávid kiemeli, oktatási rektorhelyettes úr álláspontja is ez, próbáljanak vele beszélni erről.</w:t>
      </w:r>
    </w:p>
    <w:p w:rsidR="00FF17BC" w:rsidRDefault="00FF17BC" w:rsidP="00FF17BC">
      <w:pPr>
        <w:tabs>
          <w:tab w:val="left" w:pos="6135"/>
        </w:tabs>
        <w:rPr>
          <w:i/>
        </w:rPr>
      </w:pPr>
      <w:r w:rsidRPr="00FF17BC">
        <w:rPr>
          <w:i/>
        </w:rPr>
        <w:t>Az ösztöndíjak megítélését az Elnökség egyhangúan támogatta.</w:t>
      </w:r>
      <w:r>
        <w:rPr>
          <w:i/>
        </w:rPr>
        <w:tab/>
      </w:r>
    </w:p>
    <w:p w:rsidR="00FF17BC" w:rsidRDefault="00FF17BC" w:rsidP="00FF17BC">
      <w:pPr>
        <w:tabs>
          <w:tab w:val="left" w:pos="6135"/>
        </w:tabs>
      </w:pPr>
      <w:r>
        <w:t>Kosztrihán Dávid kéri a demonstrátori ösztöndíjak miatt létrehozott eseti bizottság megszűntetését.</w:t>
      </w:r>
    </w:p>
    <w:p w:rsidR="00FF17BC" w:rsidRPr="00FF17BC" w:rsidRDefault="00FF17BC" w:rsidP="00FF17BC">
      <w:pPr>
        <w:tabs>
          <w:tab w:val="left" w:pos="6135"/>
        </w:tabs>
        <w:rPr>
          <w:i/>
        </w:rPr>
      </w:pPr>
      <w:r w:rsidRPr="00FF17BC">
        <w:rPr>
          <w:i/>
        </w:rPr>
        <w:t>A bizottságot az Elnökség megszüntette egyhangúan.</w:t>
      </w:r>
    </w:p>
    <w:p w:rsidR="00FF17BC" w:rsidRDefault="00FF17BC">
      <w:r>
        <w:t>Kosztrihán Dávid érdeklődik, igénybejelentésekkel kapcsolatosan kihez kell fordulni?</w:t>
      </w:r>
    </w:p>
    <w:p w:rsidR="00625972" w:rsidRDefault="00625972">
      <w:r>
        <w:t>Fidel Dávid elmondja, Fekete Grétának és neki továbbítsa ezeket a kéréseket.</w:t>
      </w:r>
    </w:p>
    <w:p w:rsidR="00625972" w:rsidRDefault="00625972">
      <w:r>
        <w:t>Kosztrihán Dávid köszöni a választ, a serlegek után érdeklődik.</w:t>
      </w:r>
    </w:p>
    <w:p w:rsidR="00625972" w:rsidRDefault="00625972">
      <w:r>
        <w:t>Fidel Dávid kéri, neki írjon ezzel kapcsolatban, és továbbítja a kéréseket.</w:t>
      </w:r>
    </w:p>
    <w:p w:rsidR="00625972" w:rsidRDefault="00625972">
      <w:r>
        <w:t>Egyebek között megemlíti, a jövőben kéri a karokat, gondolkodjanak a szervezői csoport létszámát illetően.</w:t>
      </w:r>
    </w:p>
    <w:p w:rsidR="00625972" w:rsidRDefault="00625972">
      <w:r>
        <w:t>Kelemen Gergő felveti az egyetemi ruha vásárlásának lehetőségét.</w:t>
      </w:r>
    </w:p>
    <w:p w:rsidR="00625972" w:rsidRDefault="00625972">
      <w:r>
        <w:t>Simon Annamária megkérdezi, milyen áron kínálnák?</w:t>
      </w:r>
    </w:p>
    <w:p w:rsidR="00625972" w:rsidRDefault="00625972">
      <w:r>
        <w:lastRenderedPageBreak/>
        <w:t>Kelemen Gergő válaszol, 5-10 000 Ft körüli árra gondolt, javasolná a jegyzetboltokban történő árusítását.</w:t>
      </w:r>
    </w:p>
    <w:p w:rsidR="00771F49" w:rsidRDefault="007669B1">
      <w:r>
        <w:t>19:31-kor berekeszti az ülést Fidel Dávid.</w:t>
      </w:r>
    </w:p>
    <w:p w:rsidR="00121856" w:rsidRDefault="00121856"/>
    <w:p w:rsidR="00F74250" w:rsidRDefault="00F74250">
      <w:bookmarkStart w:id="0" w:name="_GoBack"/>
      <w:bookmarkEnd w:id="0"/>
    </w:p>
    <w:p w:rsidR="0005548A" w:rsidRPr="00B77870" w:rsidRDefault="0005548A" w:rsidP="0005548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77870">
        <w:rPr>
          <w:i/>
          <w:color w:val="000000"/>
          <w:sz w:val="24"/>
          <w:szCs w:val="24"/>
        </w:rPr>
        <w:t>A Nemzeti Közszolgálati Egyetem</w:t>
      </w:r>
      <w:r w:rsidRPr="00B77870">
        <w:rPr>
          <w:b/>
          <w:color w:val="000000"/>
          <w:sz w:val="24"/>
          <w:szCs w:val="24"/>
        </w:rPr>
        <w:t xml:space="preserve"> Egyetemi Hallgatói Önkormányzat </w:t>
      </w:r>
    </w:p>
    <w:p w:rsidR="0005548A" w:rsidRPr="00B77870" w:rsidRDefault="0005548A" w:rsidP="0005548A">
      <w:pPr>
        <w:spacing w:after="360" w:line="240" w:lineRule="auto"/>
        <w:jc w:val="center"/>
        <w:rPr>
          <w:i/>
          <w:color w:val="000000"/>
          <w:sz w:val="24"/>
          <w:szCs w:val="24"/>
        </w:rPr>
      </w:pPr>
      <w:r w:rsidRPr="00B77870">
        <w:rPr>
          <w:b/>
          <w:color w:val="000000"/>
          <w:sz w:val="24"/>
          <w:szCs w:val="24"/>
        </w:rPr>
        <w:t xml:space="preserve">Elnökségének </w:t>
      </w:r>
      <w:r>
        <w:rPr>
          <w:i/>
          <w:color w:val="000000"/>
          <w:sz w:val="24"/>
          <w:szCs w:val="24"/>
        </w:rPr>
        <w:t>2016. március 11-e</w:t>
      </w:r>
      <w:r w:rsidRPr="00B77870">
        <w:rPr>
          <w:i/>
          <w:color w:val="000000"/>
          <w:sz w:val="24"/>
          <w:szCs w:val="24"/>
        </w:rPr>
        <w:t>i ülésről készült jegyzőkönyv hiteléül:</w:t>
      </w:r>
    </w:p>
    <w:p w:rsidR="0005548A" w:rsidRPr="00B77870" w:rsidRDefault="00F74250" w:rsidP="0005548A">
      <w:pPr>
        <w:spacing w:befor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Budapest, 2016. március 15.</w:t>
      </w:r>
    </w:p>
    <w:p w:rsidR="0005548A" w:rsidRPr="00B77870" w:rsidRDefault="0005548A" w:rsidP="0005548A">
      <w:pPr>
        <w:spacing w:after="360" w:line="240" w:lineRule="auto"/>
        <w:rPr>
          <w:i/>
          <w:color w:val="000000"/>
          <w:sz w:val="24"/>
          <w:szCs w:val="24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504"/>
        <w:gridCol w:w="1892"/>
        <w:gridCol w:w="3284"/>
      </w:tblGrid>
      <w:tr w:rsidR="0005548A" w:rsidRPr="00D025C8" w:rsidTr="00B6388E">
        <w:tc>
          <w:tcPr>
            <w:tcW w:w="3504" w:type="dxa"/>
          </w:tcPr>
          <w:p w:rsidR="0005548A" w:rsidRDefault="0005548A" w:rsidP="00B6388E">
            <w:pPr>
              <w:pStyle w:val="Listaszerbekezds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Fidel Dávid </w:t>
            </w:r>
            <w:proofErr w:type="spellStart"/>
            <w:r>
              <w:rPr>
                <w:b/>
                <w:color w:val="000000"/>
              </w:rPr>
              <w:t>sk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05548A" w:rsidRPr="00D025C8" w:rsidRDefault="0005548A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EHÖK </w:t>
            </w:r>
            <w:r w:rsidRPr="00D025C8">
              <w:rPr>
                <w:color w:val="000000"/>
              </w:rPr>
              <w:t>elnök</w:t>
            </w:r>
          </w:p>
        </w:tc>
        <w:tc>
          <w:tcPr>
            <w:tcW w:w="1892" w:type="dxa"/>
          </w:tcPr>
          <w:p w:rsidR="0005548A" w:rsidRPr="008F1917" w:rsidRDefault="0005548A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05548A" w:rsidRPr="00D025C8" w:rsidRDefault="0005548A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b/>
              </w:rPr>
              <w:t xml:space="preserve">Sass Vivien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>általános elnökhelyettes</w:t>
            </w:r>
          </w:p>
        </w:tc>
      </w:tr>
      <w:tr w:rsidR="0005548A" w:rsidRPr="008F1917" w:rsidTr="00B6388E">
        <w:trPr>
          <w:trHeight w:val="586"/>
        </w:trPr>
        <w:tc>
          <w:tcPr>
            <w:tcW w:w="3504" w:type="dxa"/>
          </w:tcPr>
          <w:p w:rsidR="0005548A" w:rsidRPr="008F1917" w:rsidRDefault="0005548A" w:rsidP="00B6388E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892" w:type="dxa"/>
          </w:tcPr>
          <w:p w:rsidR="0005548A" w:rsidRPr="008F1917" w:rsidRDefault="0005548A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05548A" w:rsidRPr="008F1917" w:rsidRDefault="0005548A" w:rsidP="00B6388E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  <w:p w:rsidR="0005548A" w:rsidRPr="008F1917" w:rsidRDefault="0005548A" w:rsidP="00B6388E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05548A" w:rsidRPr="006C784C" w:rsidTr="00B6388E">
        <w:trPr>
          <w:trHeight w:val="80"/>
        </w:trPr>
        <w:tc>
          <w:tcPr>
            <w:tcW w:w="3504" w:type="dxa"/>
          </w:tcPr>
          <w:p w:rsidR="0005548A" w:rsidRPr="006C784C" w:rsidRDefault="0005548A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05548A" w:rsidRPr="006C784C" w:rsidRDefault="0005548A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05548A" w:rsidRPr="006C784C" w:rsidRDefault="0005548A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</w:tr>
      <w:tr w:rsidR="0005548A" w:rsidRPr="009D3D80" w:rsidTr="00B6388E">
        <w:trPr>
          <w:trHeight w:val="80"/>
        </w:trPr>
        <w:tc>
          <w:tcPr>
            <w:tcW w:w="3504" w:type="dxa"/>
          </w:tcPr>
          <w:p w:rsidR="0005548A" w:rsidRDefault="0005548A" w:rsidP="00B6388E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Simon Annamária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05548A" w:rsidRDefault="0005548A" w:rsidP="00B6388E">
            <w:pPr>
              <w:pStyle w:val="Listaszerbekezds"/>
              <w:spacing w:after="0" w:line="240" w:lineRule="auto"/>
              <w:ind w:left="0"/>
              <w:jc w:val="center"/>
            </w:pPr>
            <w:r>
              <w:t xml:space="preserve"> NETK HÖK elnök</w:t>
            </w:r>
          </w:p>
          <w:p w:rsidR="0005548A" w:rsidRDefault="0005548A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  <w:p w:rsidR="0005548A" w:rsidRPr="00D025C8" w:rsidRDefault="0005548A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05548A" w:rsidRPr="002B5735" w:rsidRDefault="0005548A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05548A" w:rsidRDefault="0005548A" w:rsidP="00B6388E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Karászi Olivér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05548A" w:rsidRPr="009D3D80" w:rsidRDefault="0005548A" w:rsidP="00B6388E">
            <w:pPr>
              <w:pStyle w:val="Listaszerbekezds"/>
              <w:spacing w:after="0" w:line="240" w:lineRule="auto"/>
              <w:ind w:left="0"/>
              <w:jc w:val="center"/>
            </w:pPr>
            <w:r>
              <w:t>gazdasági elnökhelyettes</w:t>
            </w:r>
          </w:p>
        </w:tc>
      </w:tr>
    </w:tbl>
    <w:p w:rsidR="00C4052F" w:rsidRDefault="00C4052F"/>
    <w:sectPr w:rsidR="00C4052F" w:rsidSect="0005548A">
      <w:headerReference w:type="default" r:id="rId7"/>
      <w:footerReference w:type="default" r:id="rId8"/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66" w:rsidRDefault="00AE4C66" w:rsidP="0005548A">
      <w:pPr>
        <w:spacing w:after="0" w:line="240" w:lineRule="auto"/>
      </w:pPr>
      <w:r>
        <w:separator/>
      </w:r>
    </w:p>
  </w:endnote>
  <w:endnote w:type="continuationSeparator" w:id="0">
    <w:p w:rsidR="00AE4C66" w:rsidRDefault="00AE4C66" w:rsidP="0005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A" w:rsidRPr="00514439" w:rsidRDefault="0005548A" w:rsidP="0005548A">
    <w:pPr>
      <w:tabs>
        <w:tab w:val="center" w:pos="4536"/>
        <w:tab w:val="right" w:pos="9072"/>
      </w:tabs>
      <w:spacing w:after="0" w:line="240" w:lineRule="auto"/>
      <w:jc w:val="center"/>
      <w:rPr>
        <w:rFonts w:ascii="Optima HU Rg" w:hAnsi="Optima HU Rg" w:cs="Optima HU Rg"/>
        <w:sz w:val="20"/>
        <w:szCs w:val="20"/>
      </w:rPr>
    </w:pPr>
    <w:r>
      <w:rPr>
        <w:rFonts w:ascii="Optima HU Rg" w:hAnsi="Optima HU Rg" w:cs="Optima HU Rg"/>
        <w:color w:val="B38D00"/>
        <w:sz w:val="20"/>
        <w:szCs w:val="20"/>
      </w:rPr>
      <w:tab/>
    </w:r>
    <w:r w:rsidRPr="0097055F">
      <w:rPr>
        <w:noProof/>
        <w:lang w:eastAsia="hu-HU"/>
      </w:rPr>
      <w:drawing>
        <wp:inline distT="0" distB="0" distL="0" distR="0" wp14:anchorId="0C9488AE" wp14:editId="394C2745">
          <wp:extent cx="552450" cy="552450"/>
          <wp:effectExtent l="0" t="0" r="0" b="0"/>
          <wp:docPr id="27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tima HU Rg" w:hAnsi="Optima HU Rg" w:cs="Optima HU Rg"/>
        <w:color w:val="B38D00"/>
        <w:sz w:val="20"/>
        <w:szCs w:val="20"/>
      </w:rPr>
      <w:tab/>
    </w:r>
  </w:p>
  <w:p w:rsidR="0005548A" w:rsidRDefault="0005548A" w:rsidP="0005548A">
    <w:pPr>
      <w:autoSpaceDE w:val="0"/>
      <w:autoSpaceDN w:val="0"/>
      <w:adjustRightInd w:val="0"/>
      <w:spacing w:after="0" w:line="240" w:lineRule="auto"/>
      <w:ind w:left="708"/>
      <w:jc w:val="center"/>
      <w:textAlignment w:val="center"/>
      <w:rPr>
        <w:color w:val="B38D00"/>
        <w:w w:val="104"/>
        <w:sz w:val="20"/>
        <w:szCs w:val="20"/>
        <w:lang w:val="en-GB"/>
      </w:rPr>
    </w:pPr>
    <w:r>
      <w:rPr>
        <w:color w:val="B38D00"/>
        <w:w w:val="104"/>
        <w:sz w:val="20"/>
        <w:szCs w:val="20"/>
        <w:lang w:val="en-GB"/>
      </w:rPr>
      <w:t xml:space="preserve">1083 Budapest, Ludovika tér 2. | Tel: (1) 432-9000 </w:t>
    </w:r>
  </w:p>
  <w:p w:rsidR="0005548A" w:rsidRPr="00023F9B" w:rsidRDefault="0005548A" w:rsidP="0005548A">
    <w:pPr>
      <w:tabs>
        <w:tab w:val="center" w:pos="4703"/>
        <w:tab w:val="right" w:pos="9406"/>
      </w:tabs>
      <w:spacing w:after="0" w:line="240" w:lineRule="auto"/>
      <w:ind w:left="708"/>
      <w:jc w:val="center"/>
      <w:rPr>
        <w:sz w:val="20"/>
        <w:szCs w:val="20"/>
      </w:rPr>
    </w:pPr>
    <w:r>
      <w:rPr>
        <w:color w:val="B38D00"/>
        <w:sz w:val="20"/>
        <w:szCs w:val="20"/>
      </w:rPr>
      <w:t xml:space="preserve">Postai cím: 1441 Budapest, Pf.: 60. | Email: </w:t>
    </w:r>
    <w:hyperlink r:id="rId2" w:history="1">
      <w:r w:rsidRPr="00B00638">
        <w:rPr>
          <w:rStyle w:val="Hiperhivatkozs"/>
          <w:color w:val="B38D00"/>
          <w:sz w:val="20"/>
          <w:szCs w:val="20"/>
        </w:rPr>
        <w:t>nke@uni-nke.hu</w:t>
      </w:r>
    </w:hyperlink>
  </w:p>
  <w:p w:rsidR="0005548A" w:rsidRDefault="0005548A">
    <w:pPr>
      <w:pStyle w:val="llb"/>
    </w:pPr>
  </w:p>
  <w:p w:rsidR="0005548A" w:rsidRDefault="000554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66" w:rsidRDefault="00AE4C66" w:rsidP="0005548A">
      <w:pPr>
        <w:spacing w:after="0" w:line="240" w:lineRule="auto"/>
      </w:pPr>
      <w:r>
        <w:separator/>
      </w:r>
    </w:p>
  </w:footnote>
  <w:footnote w:type="continuationSeparator" w:id="0">
    <w:p w:rsidR="00AE4C66" w:rsidRDefault="00AE4C66" w:rsidP="0005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A" w:rsidRDefault="0005548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177F673" wp14:editId="42364D8E">
          <wp:simplePos x="0" y="0"/>
          <wp:positionH relativeFrom="column">
            <wp:posOffset>-590550</wp:posOffset>
          </wp:positionH>
          <wp:positionV relativeFrom="paragraph">
            <wp:posOffset>-276860</wp:posOffset>
          </wp:positionV>
          <wp:extent cx="2904490" cy="1064895"/>
          <wp:effectExtent l="0" t="0" r="0" b="1905"/>
          <wp:wrapSquare wrapText="bothSides"/>
          <wp:docPr id="6" name="Picture 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49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548A" w:rsidRDefault="000554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3AD9"/>
    <w:multiLevelType w:val="hybridMultilevel"/>
    <w:tmpl w:val="600E7D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DD"/>
    <w:rsid w:val="00032F22"/>
    <w:rsid w:val="00047535"/>
    <w:rsid w:val="0005548A"/>
    <w:rsid w:val="00067FB1"/>
    <w:rsid w:val="000858EA"/>
    <w:rsid w:val="000A11F3"/>
    <w:rsid w:val="000A4FDD"/>
    <w:rsid w:val="000F0238"/>
    <w:rsid w:val="000F1709"/>
    <w:rsid w:val="000F77BD"/>
    <w:rsid w:val="00114C5D"/>
    <w:rsid w:val="00121856"/>
    <w:rsid w:val="00144626"/>
    <w:rsid w:val="001D7DE0"/>
    <w:rsid w:val="00232642"/>
    <w:rsid w:val="00272B0D"/>
    <w:rsid w:val="00280E15"/>
    <w:rsid w:val="0030322C"/>
    <w:rsid w:val="00307D7E"/>
    <w:rsid w:val="003B31FD"/>
    <w:rsid w:val="004732CC"/>
    <w:rsid w:val="004B7D02"/>
    <w:rsid w:val="00564D28"/>
    <w:rsid w:val="00565B17"/>
    <w:rsid w:val="005D5206"/>
    <w:rsid w:val="005E01C6"/>
    <w:rsid w:val="00600C9A"/>
    <w:rsid w:val="00613DCD"/>
    <w:rsid w:val="00625972"/>
    <w:rsid w:val="006271B8"/>
    <w:rsid w:val="00677D1E"/>
    <w:rsid w:val="00693A84"/>
    <w:rsid w:val="006F46B4"/>
    <w:rsid w:val="00717D47"/>
    <w:rsid w:val="007669B1"/>
    <w:rsid w:val="007679D1"/>
    <w:rsid w:val="00771F49"/>
    <w:rsid w:val="00815C53"/>
    <w:rsid w:val="00850133"/>
    <w:rsid w:val="00853AEB"/>
    <w:rsid w:val="00887EF9"/>
    <w:rsid w:val="009A344B"/>
    <w:rsid w:val="00A83780"/>
    <w:rsid w:val="00AE4B2D"/>
    <w:rsid w:val="00AE4C66"/>
    <w:rsid w:val="00B0680F"/>
    <w:rsid w:val="00BD6689"/>
    <w:rsid w:val="00C047F9"/>
    <w:rsid w:val="00C06D6F"/>
    <w:rsid w:val="00C221C9"/>
    <w:rsid w:val="00C4052F"/>
    <w:rsid w:val="00CA3D5B"/>
    <w:rsid w:val="00CB0C0A"/>
    <w:rsid w:val="00CD09A0"/>
    <w:rsid w:val="00D4749F"/>
    <w:rsid w:val="00D65B52"/>
    <w:rsid w:val="00D77933"/>
    <w:rsid w:val="00E30542"/>
    <w:rsid w:val="00E81699"/>
    <w:rsid w:val="00E81B2F"/>
    <w:rsid w:val="00EB3770"/>
    <w:rsid w:val="00EB432D"/>
    <w:rsid w:val="00ED08A9"/>
    <w:rsid w:val="00F0076A"/>
    <w:rsid w:val="00F267F3"/>
    <w:rsid w:val="00F74250"/>
    <w:rsid w:val="00F81D39"/>
    <w:rsid w:val="00FF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DF749-ECB6-4E30-AC84-0C465DBE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2B0D"/>
    <w:pPr>
      <w:ind w:left="720"/>
      <w:contextualSpacing/>
    </w:pPr>
  </w:style>
  <w:style w:type="table" w:styleId="Rcsostblzat">
    <w:name w:val="Table Grid"/>
    <w:basedOn w:val="Normltblzat"/>
    <w:uiPriority w:val="39"/>
    <w:rsid w:val="0005548A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48A"/>
  </w:style>
  <w:style w:type="paragraph" w:styleId="llb">
    <w:name w:val="footer"/>
    <w:basedOn w:val="Norml"/>
    <w:link w:val="llbChar"/>
    <w:uiPriority w:val="99"/>
    <w:unhideWhenUsed/>
    <w:rsid w:val="0005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48A"/>
  </w:style>
  <w:style w:type="character" w:styleId="Hiperhivatkozs">
    <w:name w:val="Hyperlink"/>
    <w:semiHidden/>
    <w:rsid w:val="000554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e@uni-nk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2455</Words>
  <Characters>16940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Gréta</dc:creator>
  <cp:lastModifiedBy>Fekete Gréta</cp:lastModifiedBy>
  <cp:revision>2</cp:revision>
  <dcterms:created xsi:type="dcterms:W3CDTF">2016-04-19T22:41:00Z</dcterms:created>
  <dcterms:modified xsi:type="dcterms:W3CDTF">2016-04-19T22:41:00Z</dcterms:modified>
</cp:coreProperties>
</file>